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和县一品和庄26幢S109室</w:t>
      </w:r>
      <w:r>
        <w:rPr>
          <w:rFonts w:hint="eastAsia" w:ascii="方正小标宋简体" w:eastAsia="方正小标宋简体"/>
          <w:b w:val="0"/>
          <w:bCs w:val="0"/>
          <w:sz w:val="44"/>
          <w:szCs w:val="44"/>
          <w:lang w:val="en-US" w:eastAsia="zh-CN" w:bidi="ar"/>
        </w:rPr>
        <w:t>房屋</w:t>
      </w:r>
      <w:r>
        <w:rPr>
          <w:rFonts w:hint="eastAsia" w:ascii="方正小标宋简体" w:eastAsia="方正小标宋简体"/>
          <w:b w:val="0"/>
          <w:bCs w:val="0"/>
          <w:sz w:val="44"/>
          <w:szCs w:val="44"/>
          <w:lang w:bidi="ar"/>
        </w:rPr>
        <w:t>租赁项目</w:t>
      </w:r>
    </w:p>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马鞍山市和县复康路与文昌路交口一品和庄26幢S109室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lang w:eastAsia="zh-CN"/>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商业服务</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105.18</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w:t>
      </w: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r>
        <w:rPr>
          <w:rFonts w:hint="eastAsia" w:ascii="仿宋_GB2312" w:hAnsi="Times New Roman" w:eastAsia="仿宋_GB2312"/>
          <w:color w:val="000000"/>
          <w:sz w:val="32"/>
          <w:szCs w:val="32"/>
          <w:lang w:val="en-US" w:eastAsia="zh-CN"/>
        </w:rPr>
        <w:t>16408.00</w:t>
      </w:r>
      <w:r>
        <w:rPr>
          <w:rFonts w:hint="eastAsia" w:ascii="仿宋_GB2312" w:hAnsi="Times New Roman" w:eastAsia="仿宋_GB2312"/>
          <w:color w:val="000000"/>
          <w:sz w:val="32"/>
          <w:szCs w:val="32"/>
        </w:rPr>
        <w:t>元。</w:t>
      </w:r>
      <w:bookmarkStart w:id="1" w:name="_GoBack"/>
      <w:bookmarkEnd w:id="1"/>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w:t>
      </w:r>
      <w:r>
        <w:rPr>
          <w:rFonts w:hint="eastAsia" w:ascii="仿宋_GB2312" w:hAnsi="Times New Roman" w:eastAsia="仿宋_GB2312"/>
          <w:color w:val="000000"/>
          <w:sz w:val="32"/>
          <w:szCs w:val="32"/>
          <w:lang w:val="en-US" w:eastAsia="zh-CN"/>
        </w:rPr>
        <w:t>一次性</w:t>
      </w:r>
      <w:r>
        <w:rPr>
          <w:rFonts w:hint="eastAsia" w:ascii="仿宋_GB2312" w:hAnsi="Times New Roman" w:eastAsia="仿宋_GB2312"/>
          <w:color w:val="000000"/>
          <w:sz w:val="32"/>
          <w:szCs w:val="32"/>
        </w:rPr>
        <w:t>缴纳</w:t>
      </w:r>
      <w:r>
        <w:rPr>
          <w:rFonts w:hint="eastAsia" w:ascii="仿宋_GB2312" w:hAnsi="Times New Roman" w:eastAsia="仿宋_GB2312"/>
          <w:color w:val="000000"/>
          <w:sz w:val="32"/>
          <w:szCs w:val="32"/>
          <w:lang w:val="en-US" w:eastAsia="zh-CN"/>
        </w:rPr>
        <w:t>整年</w:t>
      </w:r>
      <w:r>
        <w:rPr>
          <w:rFonts w:hint="eastAsia" w:ascii="仿宋_GB2312" w:hAnsi="Times New Roman" w:eastAsia="仿宋_GB2312"/>
          <w:color w:val="000000"/>
          <w:sz w:val="32"/>
          <w:szCs w:val="32"/>
        </w:rPr>
        <w:t>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6</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27</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 6月 23日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和县一品和庄26幢S109室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pStyle w:val="2"/>
        <w:rPr>
          <w:rFonts w:hint="eastAsia"/>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年</w:t>
            </w: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和县一品和庄26幢S109室</w:t>
            </w:r>
            <w:r>
              <w:rPr>
                <w:rFonts w:hint="eastAsia" w:ascii="仿宋_GB2312" w:hAnsi="Times New Roman" w:eastAsia="仿宋_GB2312"/>
                <w:color w:val="000000"/>
                <w:sz w:val="32"/>
                <w:szCs w:val="32"/>
                <w:lang w:val="en-US" w:eastAsia="zh-CN"/>
              </w:rPr>
              <w:t>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105.18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16408.00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BD45EF5"/>
    <w:rsid w:val="0C7E73BB"/>
    <w:rsid w:val="0CAB4347"/>
    <w:rsid w:val="0F0373B1"/>
    <w:rsid w:val="0F3C4F8C"/>
    <w:rsid w:val="10EE5380"/>
    <w:rsid w:val="14293E20"/>
    <w:rsid w:val="14337FB3"/>
    <w:rsid w:val="149547D4"/>
    <w:rsid w:val="15AA7963"/>
    <w:rsid w:val="16526042"/>
    <w:rsid w:val="17385155"/>
    <w:rsid w:val="17503A90"/>
    <w:rsid w:val="17E064BA"/>
    <w:rsid w:val="18493243"/>
    <w:rsid w:val="19827B31"/>
    <w:rsid w:val="1D5C71BB"/>
    <w:rsid w:val="1E412CB1"/>
    <w:rsid w:val="1F0C07F6"/>
    <w:rsid w:val="1F693A18"/>
    <w:rsid w:val="221D6484"/>
    <w:rsid w:val="23536501"/>
    <w:rsid w:val="23626B1C"/>
    <w:rsid w:val="23734470"/>
    <w:rsid w:val="240B1533"/>
    <w:rsid w:val="253D5128"/>
    <w:rsid w:val="26D23416"/>
    <w:rsid w:val="288B7D93"/>
    <w:rsid w:val="28BC0AC8"/>
    <w:rsid w:val="29082BE0"/>
    <w:rsid w:val="290D35E5"/>
    <w:rsid w:val="295916E5"/>
    <w:rsid w:val="2B696EC7"/>
    <w:rsid w:val="2C1E56F0"/>
    <w:rsid w:val="2C99503A"/>
    <w:rsid w:val="2D3345BA"/>
    <w:rsid w:val="2EAB728B"/>
    <w:rsid w:val="322B080F"/>
    <w:rsid w:val="33B40C5F"/>
    <w:rsid w:val="348B0A01"/>
    <w:rsid w:val="371B0C4C"/>
    <w:rsid w:val="37940FE1"/>
    <w:rsid w:val="37BD07AF"/>
    <w:rsid w:val="38FC1F72"/>
    <w:rsid w:val="39477387"/>
    <w:rsid w:val="396024B0"/>
    <w:rsid w:val="39BB08DC"/>
    <w:rsid w:val="3AE76765"/>
    <w:rsid w:val="3AF46516"/>
    <w:rsid w:val="3BA01C48"/>
    <w:rsid w:val="3BC21C9A"/>
    <w:rsid w:val="3CF2238C"/>
    <w:rsid w:val="3E4301C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6B42DC"/>
    <w:rsid w:val="49383A30"/>
    <w:rsid w:val="4987370F"/>
    <w:rsid w:val="49AE1470"/>
    <w:rsid w:val="4A951AFE"/>
    <w:rsid w:val="4B3A470A"/>
    <w:rsid w:val="4B5054E7"/>
    <w:rsid w:val="4CAD13D3"/>
    <w:rsid w:val="4D1D5914"/>
    <w:rsid w:val="4D4D1161"/>
    <w:rsid w:val="4EA45AEA"/>
    <w:rsid w:val="4F5C5D3B"/>
    <w:rsid w:val="50417E3A"/>
    <w:rsid w:val="506378EF"/>
    <w:rsid w:val="50C26901"/>
    <w:rsid w:val="5190705D"/>
    <w:rsid w:val="54CC782F"/>
    <w:rsid w:val="56630BCA"/>
    <w:rsid w:val="57555266"/>
    <w:rsid w:val="581B02E9"/>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4EF647C"/>
    <w:rsid w:val="671E618A"/>
    <w:rsid w:val="68BF1E69"/>
    <w:rsid w:val="6D7E0346"/>
    <w:rsid w:val="71E75B6E"/>
    <w:rsid w:val="74512765"/>
    <w:rsid w:val="751B7C2F"/>
    <w:rsid w:val="79175EB6"/>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1052</Words>
  <Characters>1132</Characters>
  <Lines>0</Lines>
  <Paragraphs>0</Paragraphs>
  <TotalTime>7</TotalTime>
  <ScaleCrop>false</ScaleCrop>
  <LinksUpToDate>false</LinksUpToDate>
  <CharactersWithSpaces>1237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2025-06-20T07:57:27Z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