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合肥恒牛置业有限公司</w:t>
      </w:r>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汇鑫大厦</w:t>
      </w:r>
      <w:r>
        <w:rPr>
          <w:rFonts w:hint="eastAsia" w:ascii="方正小标宋简体" w:eastAsia="方正小标宋简体"/>
          <w:b w:val="0"/>
          <w:bCs w:val="0"/>
          <w:sz w:val="44"/>
          <w:szCs w:val="44"/>
          <w:lang w:val="en-US" w:eastAsia="zh-CN" w:bidi="ar"/>
        </w:rPr>
        <w:t>536、537</w:t>
      </w:r>
      <w:r>
        <w:rPr>
          <w:rFonts w:hint="eastAsia" w:ascii="方正小标宋简体" w:eastAsia="方正小标宋简体"/>
          <w:b w:val="0"/>
          <w:bCs w:val="0"/>
          <w:sz w:val="44"/>
          <w:szCs w:val="44"/>
          <w:lang w:eastAsia="zh-CN" w:bidi="ar"/>
        </w:rPr>
        <w:t>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（一）坐落位置：</w:t>
      </w:r>
      <w:bookmarkStart w:id="1" w:name="_Hlk160718985"/>
      <w:r>
        <w:rPr>
          <w:rFonts w:hint="eastAsia" w:ascii="仿宋_GB2312" w:hAnsi="Times New Roman" w:eastAsia="仿宋_GB2312"/>
          <w:color w:val="000000"/>
          <w:sz w:val="32"/>
          <w:szCs w:val="32"/>
          <w:lang w:val="en-US" w:eastAsia="zh-CN"/>
        </w:rPr>
        <w:t>包河区望江东路470号</w:t>
      </w:r>
      <w:r>
        <w:rPr>
          <w:rFonts w:hint="eastAsia" w:ascii="仿宋_GB2312" w:hAnsi="Times New Roman" w:eastAsia="仿宋_GB2312"/>
          <w:color w:val="000000"/>
          <w:sz w:val="32"/>
          <w:szCs w:val="32"/>
          <w:lang w:eastAsia="zh-CN"/>
        </w:rPr>
        <w:t>汇鑫大厦</w:t>
      </w:r>
      <w:r>
        <w:rPr>
          <w:rFonts w:hint="eastAsia" w:ascii="仿宋_GB2312" w:hAnsi="Times New Roman" w:eastAsia="仿宋_GB2312"/>
          <w:color w:val="000000"/>
          <w:sz w:val="32"/>
          <w:szCs w:val="32"/>
          <w:lang w:val="en-US" w:eastAsia="zh-CN"/>
        </w:rPr>
        <w:t>536、537</w:t>
      </w:r>
      <w:r>
        <w:rPr>
          <w:rFonts w:hint="eastAsia" w:ascii="仿宋_GB2312" w:hAnsi="Times New Roman" w:eastAsia="仿宋_GB2312"/>
          <w:color w:val="000000"/>
          <w:sz w:val="32"/>
          <w:szCs w:val="32"/>
          <w:lang w:eastAsia="zh-CN"/>
        </w:rPr>
        <w:t>室</w:t>
      </w:r>
      <w:r>
        <w:rPr>
          <w:rFonts w:hint="eastAsia" w:ascii="仿宋_GB2312" w:hAnsi="Times New Roman" w:eastAsia="仿宋_GB2312"/>
          <w:color w:val="000000"/>
          <w:sz w:val="32"/>
          <w:szCs w:val="32"/>
        </w:rPr>
        <w:t>。</w:t>
      </w:r>
    </w:p>
    <w:bookmarkEnd w:id="1"/>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105.36平方米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36665.28</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000000"/>
          <w:sz w:val="32"/>
          <w:szCs w:val="32"/>
        </w:rPr>
        <w:t>（五）其他：</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年</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租期内租金价格无递增，</w:t>
      </w:r>
      <w:r>
        <w:rPr>
          <w:rFonts w:hint="eastAsia" w:ascii="仿宋_GB2312" w:hAnsi="Times New Roman" w:eastAsia="仿宋_GB2312"/>
          <w:color w:val="auto"/>
          <w:sz w:val="32"/>
          <w:szCs w:val="32"/>
          <w:lang w:val="en-US" w:eastAsia="zh-CN"/>
        </w:rPr>
        <w:t>租期内给予18天</w:t>
      </w:r>
      <w:r>
        <w:rPr>
          <w:rFonts w:hint="eastAsia" w:ascii="仿宋_GB2312" w:hAnsi="Times New Roman" w:eastAsia="仿宋_GB2312"/>
          <w:color w:val="auto"/>
          <w:sz w:val="32"/>
          <w:szCs w:val="32"/>
          <w:lang w:eastAsia="zh-CN"/>
        </w:rPr>
        <w:t>免租金装修期。</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w:t>
      </w:r>
      <w:r>
        <w:rPr>
          <w:rFonts w:hint="eastAsia" w:ascii="仿宋_GB2312" w:hAnsi="Times New Roman" w:eastAsia="仿宋_GB2312"/>
          <w:color w:val="auto"/>
          <w:sz w:val="32"/>
          <w:szCs w:val="32"/>
        </w:rPr>
        <w:t>权属证明</w:t>
      </w:r>
      <w:r>
        <w:rPr>
          <w:rFonts w:hint="eastAsia" w:ascii="仿宋_GB2312" w:hAnsi="Times New Roman" w:eastAsia="仿宋_GB2312"/>
          <w:color w:val="auto"/>
          <w:sz w:val="32"/>
          <w:szCs w:val="32"/>
          <w:lang w:val="en-US" w:eastAsia="zh-CN"/>
        </w:rPr>
        <w:t>。</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FF"/>
          <w:kern w:val="0"/>
          <w:sz w:val="31"/>
          <w:szCs w:val="31"/>
          <w:lang w:val="en-US" w:eastAsia="zh-CN" w:bidi="ar"/>
        </w:rPr>
      </w:pPr>
      <w:r>
        <w:rPr>
          <w:rFonts w:hint="eastAsia" w:ascii="仿宋_GB2312" w:hAnsi="Times New Roman" w:eastAsia="仿宋_GB2312"/>
          <w:color w:val="auto"/>
          <w:sz w:val="32"/>
          <w:szCs w:val="32"/>
        </w:rPr>
        <w:t>承租人在接收房屋前需缴纳</w:t>
      </w:r>
      <w:r>
        <w:rPr>
          <w:rFonts w:hint="eastAsia" w:ascii="仿宋_GB2312" w:hAnsi="Times New Roman" w:eastAsia="仿宋_GB2312"/>
          <w:color w:val="auto"/>
          <w:sz w:val="32"/>
          <w:szCs w:val="32"/>
          <w:lang w:val="en-US" w:eastAsia="zh-CN"/>
        </w:rPr>
        <w:t>六</w:t>
      </w:r>
      <w:r>
        <w:rPr>
          <w:rFonts w:hint="eastAsia" w:ascii="仿宋_GB2312" w:hAnsi="Times New Roman" w:eastAsia="仿宋_GB2312"/>
          <w:color w:val="auto"/>
          <w:sz w:val="32"/>
          <w:szCs w:val="32"/>
        </w:rPr>
        <w:t>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9</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w:t>
      </w:r>
      <w:r>
        <w:rPr>
          <w:rFonts w:hint="eastAsia" w:ascii="仿宋_GB2312" w:hAnsi="Times New Roman" w:eastAsia="仿宋_GB2312"/>
          <w:color w:val="000000"/>
          <w:sz w:val="32"/>
          <w:szCs w:val="32"/>
          <w:lang w:val="en-US" w:eastAsia="zh-CN"/>
        </w:rPr>
        <w:t>望江路汇鑫大厦</w:t>
      </w:r>
      <w:r>
        <w:rPr>
          <w:rFonts w:hint="eastAsia" w:ascii="仿宋_GB2312" w:hAnsi="Times New Roman" w:eastAsia="仿宋_GB2312"/>
          <w:color w:val="000000"/>
          <w:sz w:val="32"/>
          <w:szCs w:val="32"/>
        </w:rPr>
        <w:t>。</w:t>
      </w:r>
    </w:p>
    <w:p>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bookmarkStart w:id="2" w:name="_GoBack"/>
      <w:bookmarkEnd w:id="2"/>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val="en-US" w:eastAsia="zh-CN"/>
        </w:rPr>
        <w:t>时先生</w:t>
      </w:r>
      <w:r>
        <w:rPr>
          <w:rFonts w:hint="eastAsia" w:ascii="仿宋_GB2312" w:hAnsi="Times New Roman" w:eastAsia="仿宋_GB2312"/>
          <w:color w:val="000000"/>
          <w:sz w:val="32"/>
          <w:szCs w:val="32"/>
        </w:rPr>
        <w:t>，联系电话：</w:t>
      </w:r>
      <w:r>
        <w:rPr>
          <w:rFonts w:hint="eastAsia" w:ascii="仿宋_GB2312" w:hAnsi="Times New Roman" w:eastAsia="仿宋_GB2312"/>
          <w:color w:val="000000"/>
          <w:sz w:val="32"/>
          <w:szCs w:val="32"/>
          <w:lang w:eastAsia="zh-CN"/>
        </w:rPr>
        <w:t>0551-62685588</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
    <w:p/>
    <w:p>
      <w:pPr>
        <w:keepNext w:val="0"/>
        <w:keepLines w:val="0"/>
        <w:widowControl/>
        <w:suppressLineNumbers w:val="0"/>
        <w:ind w:firstLine="4800" w:firstLineChars="1500"/>
        <w:jc w:val="left"/>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合肥恒牛置业有限公司</w:t>
      </w:r>
    </w:p>
    <w:p>
      <w:pPr>
        <w:keepNext w:val="0"/>
        <w:keepLines w:val="0"/>
        <w:widowControl/>
        <w:suppressLineNumbers w:val="0"/>
        <w:ind w:firstLine="5270" w:firstLineChars="1700"/>
        <w:jc w:val="left"/>
        <w:rPr>
          <w:rFonts w:hint="eastAsia" w:ascii="仿宋" w:hAnsi="仿宋" w:eastAsia="仿宋"/>
          <w:color w:val="auto"/>
          <w:sz w:val="24"/>
          <w:szCs w:val="24"/>
        </w:rPr>
      </w:pPr>
      <w:r>
        <w:rPr>
          <w:rFonts w:hint="eastAsia" w:ascii="仿宋_GB2312" w:hAnsi="宋体" w:eastAsia="仿宋_GB2312" w:cs="仿宋_GB2312"/>
          <w:color w:val="000000"/>
          <w:kern w:val="0"/>
          <w:sz w:val="31"/>
          <w:szCs w:val="31"/>
          <w:lang w:val="en-US" w:eastAsia="zh-CN" w:bidi="ar"/>
        </w:rPr>
        <w:t>2025年 8月 29日</w:t>
      </w: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合肥恒牛置业有限公司</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汇鑫大厦</w:t>
      </w:r>
      <w:r>
        <w:rPr>
          <w:rFonts w:hint="eastAsia" w:ascii="仿宋_GB2312" w:hAnsi="Times New Roman" w:eastAsia="仿宋_GB2312"/>
          <w:color w:val="000000"/>
          <w:sz w:val="32"/>
          <w:szCs w:val="32"/>
          <w:lang w:val="en-US" w:eastAsia="zh-CN"/>
        </w:rPr>
        <w:t>536、537</w:t>
      </w:r>
      <w:r>
        <w:rPr>
          <w:rFonts w:hint="eastAsia" w:ascii="仿宋_GB2312" w:hAnsi="Times New Roman" w:eastAsia="仿宋_GB2312"/>
          <w:color w:val="000000"/>
          <w:sz w:val="32"/>
          <w:szCs w:val="32"/>
          <w:lang w:eastAsia="zh-CN"/>
        </w:rPr>
        <w:t>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汇鑫大厦</w:t>
            </w:r>
            <w:r>
              <w:rPr>
                <w:rFonts w:hint="eastAsia" w:ascii="仿宋_GB2312" w:hAnsi="Times New Roman" w:eastAsia="仿宋_GB2312"/>
                <w:color w:val="000000"/>
                <w:sz w:val="32"/>
                <w:szCs w:val="32"/>
                <w:lang w:val="en-US" w:eastAsia="zh-CN"/>
              </w:rPr>
              <w:t>536、537</w:t>
            </w:r>
            <w:r>
              <w:rPr>
                <w:rFonts w:hint="eastAsia" w:ascii="仿宋_GB2312" w:hAnsi="Times New Roman" w:eastAsia="仿宋_GB2312"/>
                <w:color w:val="000000"/>
                <w:sz w:val="32"/>
                <w:szCs w:val="32"/>
                <w:lang w:eastAsia="zh-CN"/>
              </w:rPr>
              <w:t>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105.36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C555D"/>
    <w:rsid w:val="012C058F"/>
    <w:rsid w:val="03D90444"/>
    <w:rsid w:val="04676F68"/>
    <w:rsid w:val="05BE40FB"/>
    <w:rsid w:val="05F54255"/>
    <w:rsid w:val="070D72A1"/>
    <w:rsid w:val="072D77D5"/>
    <w:rsid w:val="07962E3E"/>
    <w:rsid w:val="08CF2961"/>
    <w:rsid w:val="095F763D"/>
    <w:rsid w:val="0C04443B"/>
    <w:rsid w:val="0C7E73BB"/>
    <w:rsid w:val="0EFF5069"/>
    <w:rsid w:val="0F3C4F8C"/>
    <w:rsid w:val="0F9E17AE"/>
    <w:rsid w:val="106D0892"/>
    <w:rsid w:val="10D20607"/>
    <w:rsid w:val="14293E20"/>
    <w:rsid w:val="14337FB3"/>
    <w:rsid w:val="14ED3A5E"/>
    <w:rsid w:val="15AA7963"/>
    <w:rsid w:val="15E8637F"/>
    <w:rsid w:val="15E93E01"/>
    <w:rsid w:val="18FF04F5"/>
    <w:rsid w:val="1F0C07F6"/>
    <w:rsid w:val="1F693A18"/>
    <w:rsid w:val="221D6484"/>
    <w:rsid w:val="22CE0671"/>
    <w:rsid w:val="23626B1C"/>
    <w:rsid w:val="240B1533"/>
    <w:rsid w:val="253D5128"/>
    <w:rsid w:val="27102AA5"/>
    <w:rsid w:val="287E187B"/>
    <w:rsid w:val="288B7D93"/>
    <w:rsid w:val="290D35E5"/>
    <w:rsid w:val="295916E5"/>
    <w:rsid w:val="2A460069"/>
    <w:rsid w:val="2A475AEA"/>
    <w:rsid w:val="2C1E56F0"/>
    <w:rsid w:val="32DB1F55"/>
    <w:rsid w:val="35843E04"/>
    <w:rsid w:val="37BD07AF"/>
    <w:rsid w:val="39A51812"/>
    <w:rsid w:val="39BB08DC"/>
    <w:rsid w:val="3BA01C48"/>
    <w:rsid w:val="3F7D74B7"/>
    <w:rsid w:val="406A5E3B"/>
    <w:rsid w:val="409C790E"/>
    <w:rsid w:val="42BF67C1"/>
    <w:rsid w:val="43120317"/>
    <w:rsid w:val="44F92736"/>
    <w:rsid w:val="45034977"/>
    <w:rsid w:val="453A6A23"/>
    <w:rsid w:val="45B06662"/>
    <w:rsid w:val="470152B5"/>
    <w:rsid w:val="47411377"/>
    <w:rsid w:val="4809333E"/>
    <w:rsid w:val="4842699B"/>
    <w:rsid w:val="4987370F"/>
    <w:rsid w:val="49AE1470"/>
    <w:rsid w:val="4C272DFE"/>
    <w:rsid w:val="4CAD13D3"/>
    <w:rsid w:val="4D1D5914"/>
    <w:rsid w:val="4F5C5D3B"/>
    <w:rsid w:val="4FBC3C5F"/>
    <w:rsid w:val="50C26901"/>
    <w:rsid w:val="5190705D"/>
    <w:rsid w:val="522762D7"/>
    <w:rsid w:val="548206B4"/>
    <w:rsid w:val="54CC782F"/>
    <w:rsid w:val="568026F8"/>
    <w:rsid w:val="581B02E9"/>
    <w:rsid w:val="59DF6902"/>
    <w:rsid w:val="5AFD4A94"/>
    <w:rsid w:val="5C212334"/>
    <w:rsid w:val="5C2D3BC9"/>
    <w:rsid w:val="5D9E3405"/>
    <w:rsid w:val="60A86EA9"/>
    <w:rsid w:val="61254671"/>
    <w:rsid w:val="61894395"/>
    <w:rsid w:val="621D313B"/>
    <w:rsid w:val="62B6027F"/>
    <w:rsid w:val="63667240"/>
    <w:rsid w:val="674A015A"/>
    <w:rsid w:val="68120A4B"/>
    <w:rsid w:val="68243F04"/>
    <w:rsid w:val="68BF1E69"/>
    <w:rsid w:val="6A7946BD"/>
    <w:rsid w:val="6A8B0F59"/>
    <w:rsid w:val="6BA563A9"/>
    <w:rsid w:val="6D0E1AD7"/>
    <w:rsid w:val="6D7E0346"/>
    <w:rsid w:val="701E2CFF"/>
    <w:rsid w:val="72A640F2"/>
    <w:rsid w:val="740D54F4"/>
    <w:rsid w:val="74512765"/>
    <w:rsid w:val="748C11E5"/>
    <w:rsid w:val="751B7C2F"/>
    <w:rsid w:val="78727864"/>
    <w:rsid w:val="7A6A32E4"/>
    <w:rsid w:val="7AF072A8"/>
    <w:rsid w:val="7CA34FC9"/>
    <w:rsid w:val="7D6138BA"/>
    <w:rsid w:val="7EC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1015</Words>
  <Characters>1095</Characters>
  <Lines>0</Lines>
  <Paragraphs>0</Paragraphs>
  <TotalTime>0</TotalTime>
  <ScaleCrop>false</ScaleCrop>
  <LinksUpToDate>false</LinksUpToDate>
  <CharactersWithSpaces>1200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cp:lastPrinted>2025-07-23T04:43:00Z</cp:lastPrinted>
  <dcterms:modified xsi:type="dcterms:W3CDTF">2025-08-29T08:44:38Z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eyJoZGlkIjoiODRlMjBiODZkYzhkZTg4MTQ5MDBjYmVlNzA2YjYxYWMiLCJ1c2VySWQiOiIxMjM3MzQ2ODM1In0=</vt:lpwstr>
  </property>
</Properties>
</file>