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（阜阳北路西、合瓦路南）双荣大厦635室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（阜阳北路西、合瓦路南）双荣大厦635室。</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w:t>
      </w:r>
      <w:r>
        <w:rPr>
          <w:rFonts w:hint="eastAsia" w:ascii="仿宋_GB2312" w:hAnsi="Times New Roman" w:eastAsia="仿宋_GB2312"/>
          <w:color w:val="000000"/>
          <w:sz w:val="32"/>
          <w:szCs w:val="32"/>
          <w:lang w:val="en-US" w:eastAsia="zh-CN"/>
        </w:rPr>
        <w:t>商业服务</w:t>
      </w:r>
      <w:r>
        <w:rPr>
          <w:rFonts w:hint="eastAsia" w:ascii="仿宋_GB2312" w:hAnsi="Times New Roman" w:eastAsia="仿宋_GB2312"/>
          <w:color w:val="000000"/>
          <w:sz w:val="32"/>
          <w:szCs w:val="32"/>
        </w:rPr>
        <w:t>。</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19.39平方米</w:t>
      </w:r>
      <w:r>
        <w:rPr>
          <w:rFonts w:hint="eastAsia" w:ascii="仿宋_GB2312" w:hAnsi="Times New Roman" w:eastAsia="仿宋_GB2312"/>
          <w:color w:val="000000"/>
          <w:sz w:val="32"/>
          <w:szCs w:val="32"/>
        </w:rPr>
        <w:t>。</w:t>
      </w:r>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（四）租赁价格：租金</w:t>
      </w:r>
      <w:r>
        <w:rPr>
          <w:rFonts w:hint="eastAsia" w:ascii="仿宋_GB2312" w:hAnsi="Times New Roman" w:eastAsia="仿宋_GB2312"/>
          <w:color w:val="000000"/>
          <w:sz w:val="32"/>
          <w:szCs w:val="32"/>
          <w:lang w:eastAsia="zh-CN"/>
        </w:rPr>
        <w:t>1047.06</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w:t>
      </w:r>
      <w:r>
        <w:rPr>
          <w:rFonts w:hint="eastAsia" w:ascii="仿宋_GB2312" w:hAnsi="Times New Roman" w:eastAsia="仿宋_GB2312"/>
          <w:color w:val="000000"/>
          <w:sz w:val="32"/>
          <w:szCs w:val="32"/>
          <w:lang w:val="en-US" w:eastAsia="zh-CN"/>
        </w:rPr>
        <w:t>三个月</w:t>
      </w:r>
      <w:r>
        <w:rPr>
          <w:rFonts w:hint="eastAsia" w:ascii="仿宋_GB2312" w:hAnsi="Times New Roman" w:eastAsia="仿宋_GB2312"/>
          <w:color w:val="000000"/>
          <w:sz w:val="32"/>
          <w:szCs w:val="32"/>
          <w:lang w:eastAsia="zh-CN"/>
        </w:rPr>
        <w:t>，租期内租金价格无递增，无免租金装修期</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租赁证明，方便承租人办理相关证件。</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401DD334">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承租人在接收房屋前需缴纳</w:t>
      </w:r>
      <w:r>
        <w:rPr>
          <w:rFonts w:hint="eastAsia" w:ascii="仿宋_GB2312" w:hAnsi="Times New Roman" w:eastAsia="仿宋_GB2312"/>
          <w:color w:val="000000"/>
          <w:sz w:val="32"/>
          <w:szCs w:val="32"/>
          <w:lang w:val="en-US" w:eastAsia="zh-CN"/>
        </w:rPr>
        <w:t>三</w:t>
      </w:r>
      <w:r>
        <w:rPr>
          <w:rFonts w:hint="eastAsia" w:ascii="仿宋_GB2312" w:hAnsi="Times New Roman" w:eastAsia="仿宋_GB2312"/>
          <w:color w:val="000000"/>
          <w:sz w:val="32"/>
          <w:szCs w:val="32"/>
        </w:rPr>
        <w:t>个月房屋租金及履约保证金（履约保证金为3个月房屋租金。）</w:t>
      </w:r>
    </w:p>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2025年9月9日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2025年9月2日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 根据贵方关于</w:t>
      </w:r>
      <w:r>
        <w:rPr>
          <w:rFonts w:hint="eastAsia" w:ascii="仿宋_GB2312" w:hAnsi="Times New Roman" w:eastAsia="仿宋_GB2312"/>
          <w:color w:val="000000"/>
          <w:sz w:val="32"/>
          <w:szCs w:val="32"/>
          <w:lang w:eastAsia="zh-CN"/>
        </w:rPr>
        <w:t>（阜阳北路西、合瓦路南）双荣大厦635室</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5452"/>
        <w:gridCol w:w="1747"/>
        <w:gridCol w:w="1672"/>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452"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47" w:type="dxa"/>
            <w:vAlign w:val="center"/>
          </w:tcPr>
          <w:p w14:paraId="158BC76B">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val="en-US" w:eastAsia="zh-CN"/>
              </w:rPr>
              <w:t>平方米</w:t>
            </w:r>
            <w:r>
              <w:rPr>
                <w:rFonts w:hint="eastAsia" w:ascii="仿宋_GB2312" w:hAnsi="Times New Roman" w:eastAsia="仿宋_GB2312"/>
                <w:color w:val="000000"/>
                <w:sz w:val="32"/>
                <w:szCs w:val="32"/>
              </w:rPr>
              <w:t>）</w:t>
            </w:r>
          </w:p>
        </w:tc>
        <w:tc>
          <w:tcPr>
            <w:tcW w:w="1672"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452"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（阜阳北路西、合瓦路南）双荣大厦635室</w:t>
            </w:r>
            <w:r>
              <w:rPr>
                <w:rFonts w:hint="eastAsia" w:ascii="仿宋_GB2312" w:hAnsi="Times New Roman" w:eastAsia="仿宋_GB2312"/>
                <w:color w:val="000000"/>
                <w:sz w:val="32"/>
                <w:szCs w:val="32"/>
              </w:rPr>
              <w:t>租赁项目</w:t>
            </w:r>
          </w:p>
        </w:tc>
        <w:tc>
          <w:tcPr>
            <w:tcW w:w="1747"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19.39</w:t>
            </w:r>
          </w:p>
        </w:tc>
        <w:tc>
          <w:tcPr>
            <w:tcW w:w="1672"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1047.06</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764A7A66-926C-4529-972E-4C0D733E61B4}"/>
  </w:font>
  <w:font w:name="仿宋_GB2312">
    <w:panose1 w:val="02010609030101010101"/>
    <w:charset w:val="86"/>
    <w:family w:val="auto"/>
    <w:pitch w:val="default"/>
    <w:sig w:usb0="00000001" w:usb1="080E0000" w:usb2="00000000" w:usb3="00000000" w:csb0="00040000" w:csb1="00000000"/>
    <w:embedRegular r:id="rId2" w:fontKey="{F694A1F4-B260-482C-87FA-7159BE8490BB}"/>
  </w:font>
  <w:font w:name="WPSEMBED9">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8CF2961"/>
    <w:rsid w:val="0B4313F1"/>
    <w:rsid w:val="0B9D639E"/>
    <w:rsid w:val="0C7E73BB"/>
    <w:rsid w:val="0CAB4347"/>
    <w:rsid w:val="0F0373B1"/>
    <w:rsid w:val="0F3C4F8C"/>
    <w:rsid w:val="10EE5380"/>
    <w:rsid w:val="1320208B"/>
    <w:rsid w:val="14293E20"/>
    <w:rsid w:val="14337FB3"/>
    <w:rsid w:val="149547D4"/>
    <w:rsid w:val="15AA7963"/>
    <w:rsid w:val="17385155"/>
    <w:rsid w:val="17503A90"/>
    <w:rsid w:val="17E064BA"/>
    <w:rsid w:val="1D5C71BB"/>
    <w:rsid w:val="1E412CB1"/>
    <w:rsid w:val="1F0C07F6"/>
    <w:rsid w:val="1F693A18"/>
    <w:rsid w:val="20A43FF4"/>
    <w:rsid w:val="214A360F"/>
    <w:rsid w:val="221D6484"/>
    <w:rsid w:val="23536501"/>
    <w:rsid w:val="23626B1C"/>
    <w:rsid w:val="23734470"/>
    <w:rsid w:val="240B1533"/>
    <w:rsid w:val="253D5128"/>
    <w:rsid w:val="279A6510"/>
    <w:rsid w:val="288B7D93"/>
    <w:rsid w:val="28BC0AC8"/>
    <w:rsid w:val="29082BE0"/>
    <w:rsid w:val="290D35E5"/>
    <w:rsid w:val="295916E5"/>
    <w:rsid w:val="2B696EC7"/>
    <w:rsid w:val="2C1E56F0"/>
    <w:rsid w:val="2C99503A"/>
    <w:rsid w:val="2D3345BA"/>
    <w:rsid w:val="2EAB728B"/>
    <w:rsid w:val="322B080F"/>
    <w:rsid w:val="340D4E38"/>
    <w:rsid w:val="348B0A01"/>
    <w:rsid w:val="371B0C4C"/>
    <w:rsid w:val="37940FE1"/>
    <w:rsid w:val="37BD07AF"/>
    <w:rsid w:val="38FC1F72"/>
    <w:rsid w:val="39477387"/>
    <w:rsid w:val="396024B0"/>
    <w:rsid w:val="39BB08DC"/>
    <w:rsid w:val="3AE76765"/>
    <w:rsid w:val="3AF46516"/>
    <w:rsid w:val="3BA01C48"/>
    <w:rsid w:val="3BC21C9A"/>
    <w:rsid w:val="3CF2238C"/>
    <w:rsid w:val="3F7B74E9"/>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2475DA"/>
    <w:rsid w:val="4F5C5D3B"/>
    <w:rsid w:val="506378EF"/>
    <w:rsid w:val="50C26901"/>
    <w:rsid w:val="5190705D"/>
    <w:rsid w:val="54CC782F"/>
    <w:rsid w:val="56630BCA"/>
    <w:rsid w:val="57555266"/>
    <w:rsid w:val="581B02E9"/>
    <w:rsid w:val="582568C1"/>
    <w:rsid w:val="59A96428"/>
    <w:rsid w:val="59DF6902"/>
    <w:rsid w:val="5A6E1149"/>
    <w:rsid w:val="5AFD4A94"/>
    <w:rsid w:val="5B5B1B0B"/>
    <w:rsid w:val="5FAE6B6D"/>
    <w:rsid w:val="5FAF28C4"/>
    <w:rsid w:val="61254671"/>
    <w:rsid w:val="61894395"/>
    <w:rsid w:val="620C10EB"/>
    <w:rsid w:val="62556F61"/>
    <w:rsid w:val="62B6027F"/>
    <w:rsid w:val="630C4094"/>
    <w:rsid w:val="6321792E"/>
    <w:rsid w:val="63667240"/>
    <w:rsid w:val="64380305"/>
    <w:rsid w:val="66747C7C"/>
    <w:rsid w:val="68BF1E69"/>
    <w:rsid w:val="6B40394F"/>
    <w:rsid w:val="6D7E0346"/>
    <w:rsid w:val="71E75B6E"/>
    <w:rsid w:val="74512765"/>
    <w:rsid w:val="751B7C2F"/>
    <w:rsid w:val="76CD1D2F"/>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1066</Words>
  <Characters>1130</Characters>
  <Lines>0</Lines>
  <Paragraphs>0</Paragraphs>
  <TotalTime>548</TotalTime>
  <ScaleCrop>false</ScaleCrop>
  <LinksUpToDate>false</LinksUpToDate>
  <CharactersWithSpaces>1233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2025-09-01T02:11:03Z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87EC81272530412CA489816A6D3E9D75_13</vt:lpwstr>
  </property>
  <property fmtid="{D5CDD505-2E9C-101B-9397-08002B2CF9AE}" pid="4" name="KSOTemplateDocerSaveRecord">
    <vt:lpwstr>eyJoZGlkIjoiYzYwOTI0MWFkZjk4NjEyYzI4NDYzMjIwMWZmMTYyNTQiLCJ1c2VySWQiOiI0NTg1MzQ3MzQifQ==</vt:lpwstr>
  </property>
</Properties>
</file>