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名邦西城秀里1B幢商112室房屋租赁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名邦西城秀里1B幢商112室。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bookmarkStart w:id="1" w:name="_GoBack"/>
      <w:bookmarkEnd w:id="1"/>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54.71平方米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34796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2026年6月15日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eastAsia="zh-CN" w:bidi="ar"/>
        </w:rPr>
        <w:t>月</w:t>
      </w:r>
      <w:r>
        <w:rPr>
          <w:rFonts w:hint="eastAsia" w:ascii="方正仿宋_GB2312" w:hAnsi="方正仿宋_GB2312" w:eastAsia="方正仿宋_GB2312" w:cs="方正仿宋_GB2312"/>
          <w:color w:val="000000"/>
          <w:kern w:val="0"/>
          <w:sz w:val="32"/>
          <w:szCs w:val="32"/>
          <w:lang w:val="en-US" w:eastAsia="zh-CN" w:bidi="ar"/>
        </w:rPr>
        <w:t>11</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名邦西城秀里1B幢商112室房屋租赁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名邦西城秀里1B幢商112室房屋租赁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54.71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34796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124E2A0-D418-4ACF-AE7F-4293FE4242E1}"/>
  </w:font>
  <w:font w:name="方正仿宋_GB2312">
    <w:panose1 w:val="02000000000000000000"/>
    <w:charset w:val="86"/>
    <w:family w:val="auto"/>
    <w:pitch w:val="default"/>
    <w:sig w:usb0="A00002BF" w:usb1="184F6CFA" w:usb2="00000012" w:usb3="00000000" w:csb0="00040001" w:csb1="00000000"/>
    <w:embedRegular r:id="rId2" w:fontKey="{8BEC1F7A-DF60-4533-BFE3-1A750C7562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21624C"/>
    <w:rsid w:val="13A31093"/>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F912456"/>
    <w:rsid w:val="70CE63EB"/>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1077</Words>
  <Characters>1157</Characters>
  <Lines>0</Lines>
  <Paragraphs>0</Paragraphs>
  <TotalTime>669</TotalTime>
  <ScaleCrop>false</ScaleCrop>
  <LinksUpToDate>false</LinksUpToDate>
  <CharactersWithSpaces>1255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2026-06-05T09:22:21Z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