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0A3F5" w14:textId="77777777" w:rsidR="00624F76" w:rsidRPr="00624F76" w:rsidRDefault="00624F76" w:rsidP="00624F76">
      <w:pPr>
        <w:jc w:val="center"/>
        <w:rPr>
          <w:rFonts w:ascii="方正小标宋简体" w:eastAsia="方正小标宋简体" w:hint="eastAsia"/>
          <w:sz w:val="44"/>
          <w:szCs w:val="44"/>
        </w:rPr>
      </w:pPr>
      <w:r w:rsidRPr="00624F76">
        <w:rPr>
          <w:rFonts w:ascii="方正小标宋简体" w:eastAsia="方正小标宋简体" w:hint="eastAsia"/>
          <w:sz w:val="44"/>
          <w:szCs w:val="44"/>
        </w:rPr>
        <w:t>考核要求</w:t>
      </w:r>
    </w:p>
    <w:p w14:paraId="2EE9968F" w14:textId="77777777" w:rsidR="00624F76" w:rsidRPr="009F56BC" w:rsidRDefault="00624F76" w:rsidP="009F56BC">
      <w:pPr>
        <w:ind w:firstLineChars="200" w:firstLine="640"/>
        <w:rPr>
          <w:rFonts w:ascii="黑体" w:eastAsia="黑体" w:hAnsi="黑体" w:hint="eastAsia"/>
          <w:sz w:val="32"/>
          <w:szCs w:val="32"/>
        </w:rPr>
      </w:pPr>
      <w:r w:rsidRPr="009F56BC">
        <w:rPr>
          <w:rFonts w:ascii="黑体" w:eastAsia="黑体" w:hAnsi="黑体" w:hint="eastAsia"/>
          <w:sz w:val="32"/>
          <w:szCs w:val="32"/>
        </w:rPr>
        <w:t xml:space="preserve">一、考核方式 </w:t>
      </w:r>
    </w:p>
    <w:p w14:paraId="28B01E10" w14:textId="77777777" w:rsidR="00624F76" w:rsidRDefault="00624F76" w:rsidP="00624F76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624F76">
        <w:rPr>
          <w:rFonts w:ascii="仿宋_GB2312" w:eastAsia="仿宋_GB2312" w:hint="eastAsia"/>
          <w:sz w:val="32"/>
          <w:szCs w:val="32"/>
        </w:rPr>
        <w:t>（1）</w:t>
      </w:r>
      <w:proofErr w:type="gramStart"/>
      <w:r w:rsidRPr="00624F76">
        <w:rPr>
          <w:rFonts w:ascii="仿宋_GB2312" w:eastAsia="仿宋_GB2312" w:hint="eastAsia"/>
          <w:sz w:val="32"/>
          <w:szCs w:val="32"/>
        </w:rPr>
        <w:t>本考核</w:t>
      </w:r>
      <w:proofErr w:type="gramEnd"/>
      <w:r w:rsidRPr="00624F76">
        <w:rPr>
          <w:rFonts w:ascii="仿宋_GB2312" w:eastAsia="仿宋_GB2312" w:hint="eastAsia"/>
          <w:sz w:val="32"/>
          <w:szCs w:val="32"/>
        </w:rPr>
        <w:t>细则实行季度考核结算制度。根据季度考核得分，确定季度服务费支付金额，考评扣款从当季度项目电梯维保服务费支付中直接扣除。</w:t>
      </w:r>
    </w:p>
    <w:p w14:paraId="09163BC8" w14:textId="5BEE01F2" w:rsidR="00624F76" w:rsidRPr="005D482C" w:rsidRDefault="00624F76" w:rsidP="00624F76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624F76">
        <w:rPr>
          <w:rFonts w:ascii="仿宋_GB2312" w:eastAsia="仿宋_GB2312" w:hint="eastAsia"/>
          <w:sz w:val="32"/>
          <w:szCs w:val="32"/>
        </w:rPr>
        <w:t>（2）季度考评以项目为单位；考评得分9</w:t>
      </w:r>
      <w:r w:rsidR="00AB05E6">
        <w:rPr>
          <w:rFonts w:ascii="仿宋_GB2312" w:eastAsia="仿宋_GB2312" w:hint="eastAsia"/>
          <w:sz w:val="32"/>
          <w:szCs w:val="32"/>
        </w:rPr>
        <w:t>5</w:t>
      </w:r>
      <w:r w:rsidRPr="00624F76">
        <w:rPr>
          <w:rFonts w:ascii="仿宋_GB2312" w:eastAsia="仿宋_GB2312" w:hint="eastAsia"/>
          <w:sz w:val="32"/>
          <w:szCs w:val="32"/>
        </w:rPr>
        <w:t>分（含）以上为合格，不扣款；</w:t>
      </w:r>
      <w:r w:rsidR="00AB05E6">
        <w:rPr>
          <w:rFonts w:ascii="仿宋_GB2312" w:eastAsia="仿宋_GB2312" w:hint="eastAsia"/>
          <w:sz w:val="32"/>
          <w:szCs w:val="32"/>
        </w:rPr>
        <w:t>94</w:t>
      </w:r>
      <w:r w:rsidRPr="00624F76">
        <w:rPr>
          <w:rFonts w:ascii="仿宋_GB2312" w:eastAsia="仿宋_GB2312" w:hint="eastAsia"/>
          <w:sz w:val="32"/>
          <w:szCs w:val="32"/>
        </w:rPr>
        <w:t>分-80 分（含）为一般，每扣1分扣除当季度服务费的</w:t>
      </w:r>
      <w:r w:rsidR="005E0B83">
        <w:rPr>
          <w:rFonts w:ascii="仿宋_GB2312" w:eastAsia="仿宋_GB2312" w:hint="eastAsia"/>
          <w:sz w:val="32"/>
          <w:szCs w:val="32"/>
        </w:rPr>
        <w:t>0.5</w:t>
      </w:r>
      <w:r w:rsidRPr="00624F76">
        <w:rPr>
          <w:rFonts w:ascii="仿宋_GB2312" w:eastAsia="仿宋_GB2312" w:hint="eastAsia"/>
          <w:sz w:val="32"/>
          <w:szCs w:val="32"/>
        </w:rPr>
        <w:t>%；80分以下每扣1分扣除当季度服务费的</w:t>
      </w:r>
      <w:r w:rsidR="005E0B83">
        <w:rPr>
          <w:rFonts w:ascii="仿宋_GB2312" w:eastAsia="仿宋_GB2312" w:hint="eastAsia"/>
          <w:sz w:val="32"/>
          <w:szCs w:val="32"/>
        </w:rPr>
        <w:t>1</w:t>
      </w:r>
      <w:r w:rsidRPr="00624F76">
        <w:rPr>
          <w:rFonts w:ascii="仿宋_GB2312" w:eastAsia="仿宋_GB2312" w:hint="eastAsia"/>
          <w:sz w:val="32"/>
          <w:szCs w:val="32"/>
        </w:rPr>
        <w:t>%</w:t>
      </w:r>
      <w:r w:rsidR="005D482C">
        <w:rPr>
          <w:rFonts w:ascii="仿宋_GB2312" w:eastAsia="仿宋_GB2312" w:hint="eastAsia"/>
          <w:sz w:val="32"/>
          <w:szCs w:val="32"/>
        </w:rPr>
        <w:t>（以94分为扣分基数）</w:t>
      </w:r>
    </w:p>
    <w:p w14:paraId="052A509C" w14:textId="077E086F" w:rsidR="003C30A1" w:rsidRDefault="00624F76" w:rsidP="00624F76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624F76">
        <w:rPr>
          <w:rFonts w:ascii="仿宋_GB2312" w:eastAsia="仿宋_GB2312" w:hint="eastAsia"/>
          <w:sz w:val="32"/>
          <w:szCs w:val="32"/>
        </w:rPr>
        <w:t>（3）中标人一个年度在各项</w:t>
      </w:r>
      <w:proofErr w:type="gramStart"/>
      <w:r w:rsidRPr="00624F76">
        <w:rPr>
          <w:rFonts w:ascii="仿宋_GB2312" w:eastAsia="仿宋_GB2312" w:hint="eastAsia"/>
          <w:sz w:val="32"/>
          <w:szCs w:val="32"/>
        </w:rPr>
        <w:t>目考核</w:t>
      </w:r>
      <w:proofErr w:type="gramEnd"/>
      <w:r w:rsidRPr="00624F76">
        <w:rPr>
          <w:rFonts w:ascii="仿宋_GB2312" w:eastAsia="仿宋_GB2312" w:hint="eastAsia"/>
          <w:sz w:val="32"/>
          <w:szCs w:val="32"/>
        </w:rPr>
        <w:t>中，出现2次考核在75分以下的情况，招标人有权解除合同，由此造成的损失由中标人承担。</w:t>
      </w:r>
    </w:p>
    <w:p w14:paraId="44C9B41E" w14:textId="716A4684" w:rsidR="00AB05E6" w:rsidRPr="009F56BC" w:rsidRDefault="009F56BC" w:rsidP="009F56BC">
      <w:pPr>
        <w:ind w:firstLineChars="200" w:firstLine="640"/>
        <w:rPr>
          <w:rFonts w:ascii="黑体" w:eastAsia="黑体" w:hAnsi="黑体" w:hint="eastAsia"/>
          <w:sz w:val="32"/>
          <w:szCs w:val="32"/>
        </w:rPr>
      </w:pPr>
      <w:r w:rsidRPr="009F56BC">
        <w:rPr>
          <w:rFonts w:ascii="黑体" w:eastAsia="黑体" w:hAnsi="黑体" w:hint="eastAsia"/>
          <w:sz w:val="32"/>
          <w:szCs w:val="32"/>
        </w:rPr>
        <w:t>二、考核清单</w:t>
      </w:r>
    </w:p>
    <w:p w14:paraId="2C012815" w14:textId="22435F2D" w:rsidR="00624F76" w:rsidRPr="00624F76" w:rsidRDefault="00624F76" w:rsidP="00624F76">
      <w:pPr>
        <w:ind w:firstLineChars="600" w:firstLine="1920"/>
        <w:rPr>
          <w:rFonts w:ascii="方正小标宋简体" w:eastAsia="方正小标宋简体" w:hint="eastAsia"/>
          <w:sz w:val="32"/>
          <w:szCs w:val="32"/>
        </w:rPr>
      </w:pPr>
      <w:r w:rsidRPr="00624F76">
        <w:rPr>
          <w:rFonts w:ascii="方正小标宋简体" w:eastAsia="方正小标宋简体" w:hint="eastAsia"/>
          <w:sz w:val="32"/>
          <w:szCs w:val="32"/>
        </w:rPr>
        <w:t>电梯服务质量季度</w:t>
      </w:r>
      <w:r w:rsidR="009F56BC">
        <w:rPr>
          <w:rFonts w:ascii="方正小标宋简体" w:eastAsia="方正小标宋简体" w:hint="eastAsia"/>
          <w:sz w:val="32"/>
          <w:szCs w:val="32"/>
        </w:rPr>
        <w:t>考核</w:t>
      </w:r>
      <w:r w:rsidRPr="00624F76">
        <w:rPr>
          <w:rFonts w:ascii="方正小标宋简体" w:eastAsia="方正小标宋简体" w:hint="eastAsia"/>
          <w:sz w:val="32"/>
          <w:szCs w:val="32"/>
        </w:rPr>
        <w:t>清单（暂定）</w:t>
      </w:r>
    </w:p>
    <w:p w14:paraId="6028FBEB" w14:textId="42B41026" w:rsidR="00624F76" w:rsidRPr="00624F76" w:rsidRDefault="00624F76" w:rsidP="003A37D0">
      <w:pPr>
        <w:ind w:firstLineChars="200" w:firstLine="640"/>
        <w:rPr>
          <w:rFonts w:ascii="黑体" w:eastAsia="黑体" w:hAnsi="黑体" w:hint="eastAsia"/>
          <w:sz w:val="32"/>
          <w:szCs w:val="32"/>
        </w:rPr>
      </w:pPr>
      <w:r w:rsidRPr="00624F76">
        <w:rPr>
          <w:rFonts w:ascii="黑体" w:eastAsia="黑体" w:hAnsi="黑体" w:hint="eastAsia"/>
          <w:sz w:val="32"/>
          <w:szCs w:val="32"/>
        </w:rPr>
        <w:t>一</w:t>
      </w:r>
      <w:r w:rsidRPr="00624F76">
        <w:rPr>
          <w:rFonts w:ascii="黑体" w:eastAsia="黑体" w:hAnsi="黑体"/>
          <w:sz w:val="32"/>
          <w:szCs w:val="32"/>
        </w:rPr>
        <w:t>、日常巡查与清洁卫生</w:t>
      </w:r>
    </w:p>
    <w:p w14:paraId="1A58CE20" w14:textId="5491CED4" w:rsidR="00624F76" w:rsidRPr="00624F76" w:rsidRDefault="00624F76" w:rsidP="00624F76">
      <w:pPr>
        <w:ind w:firstLineChars="200" w:firstLine="640"/>
        <w:rPr>
          <w:rFonts w:ascii="楷体_GB2312" w:eastAsia="楷体_GB2312" w:hint="eastAsia"/>
          <w:b/>
          <w:bCs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</w:t>
      </w:r>
      <w:r w:rsidRPr="00624F76">
        <w:rPr>
          <w:rFonts w:ascii="仿宋_GB2312" w:eastAsia="仿宋_GB2312"/>
          <w:sz w:val="32"/>
          <w:szCs w:val="32"/>
        </w:rPr>
        <w:t>不少于</w:t>
      </w:r>
      <w:r w:rsidR="0037721E">
        <w:rPr>
          <w:rFonts w:ascii="仿宋_GB2312" w:eastAsia="仿宋_GB2312" w:hint="eastAsia"/>
          <w:sz w:val="32"/>
          <w:szCs w:val="32"/>
        </w:rPr>
        <w:t>2</w:t>
      </w:r>
      <w:r w:rsidRPr="00624F76">
        <w:rPr>
          <w:rFonts w:ascii="仿宋_GB2312" w:eastAsia="仿宋_GB2312"/>
          <w:sz w:val="32"/>
          <w:szCs w:val="32"/>
        </w:rPr>
        <w:t>名技术人员日常巡查，每台电梯每月至少巡查1次，填写《电梯巡查表》</w:t>
      </w:r>
      <w:r w:rsidRPr="00624F76">
        <w:rPr>
          <w:rFonts w:ascii="楷体_GB2312" w:eastAsia="楷体_GB2312" w:hint="eastAsia"/>
          <w:b/>
          <w:bCs/>
          <w:sz w:val="32"/>
          <w:szCs w:val="32"/>
        </w:rPr>
        <w:t>（巡查人员不足</w:t>
      </w:r>
      <w:r w:rsidR="0037721E">
        <w:rPr>
          <w:rFonts w:ascii="楷体_GB2312" w:eastAsia="楷体_GB2312" w:hint="eastAsia"/>
          <w:b/>
          <w:bCs/>
          <w:sz w:val="32"/>
          <w:szCs w:val="32"/>
        </w:rPr>
        <w:t>2</w:t>
      </w:r>
      <w:r w:rsidRPr="00624F76">
        <w:rPr>
          <w:rFonts w:ascii="楷体_GB2312" w:eastAsia="楷体_GB2312" w:hint="eastAsia"/>
          <w:b/>
          <w:bCs/>
          <w:sz w:val="32"/>
          <w:szCs w:val="32"/>
        </w:rPr>
        <w:t>人扣3分；每台当月无巡查记录扣1 分）</w:t>
      </w:r>
    </w:p>
    <w:p w14:paraId="03ED32AD" w14:textId="663544A3" w:rsidR="00624F76" w:rsidRDefault="00624F76" w:rsidP="00624F76">
      <w:pPr>
        <w:ind w:firstLineChars="200" w:firstLine="640"/>
        <w:rPr>
          <w:rFonts w:ascii="楷体_GB2312" w:eastAsia="楷体_GB2312" w:hint="eastAsia"/>
          <w:b/>
          <w:bCs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</w:t>
      </w:r>
      <w:r w:rsidRPr="00624F76">
        <w:t xml:space="preserve"> </w:t>
      </w:r>
      <w:r w:rsidRPr="00624F76">
        <w:rPr>
          <w:rFonts w:ascii="仿宋_GB2312" w:eastAsia="仿宋_GB2312"/>
          <w:sz w:val="32"/>
          <w:szCs w:val="32"/>
        </w:rPr>
        <w:t>《电梯巡查表》填写规范，季度末汇总提交</w:t>
      </w:r>
      <w:r w:rsidRPr="00624F76">
        <w:rPr>
          <w:rFonts w:ascii="楷体_GB2312" w:eastAsia="楷体_GB2312" w:hint="eastAsia"/>
          <w:b/>
          <w:bCs/>
          <w:sz w:val="32"/>
          <w:szCs w:val="32"/>
        </w:rPr>
        <w:t>（</w:t>
      </w:r>
      <w:r w:rsidRPr="00624F76">
        <w:rPr>
          <w:rFonts w:ascii="楷体_GB2312" w:eastAsia="楷体_GB2312"/>
          <w:b/>
          <w:bCs/>
          <w:sz w:val="32"/>
          <w:szCs w:val="32"/>
        </w:rPr>
        <w:t>每份</w:t>
      </w:r>
      <w:r w:rsidRPr="00624F76">
        <w:rPr>
          <w:rFonts w:ascii="楷体_GB2312" w:eastAsia="楷体_GB2312"/>
          <w:b/>
          <w:bCs/>
          <w:sz w:val="32"/>
          <w:szCs w:val="32"/>
        </w:rPr>
        <w:lastRenderedPageBreak/>
        <w:t>不规范或缺失扣</w:t>
      </w:r>
      <w:r w:rsidR="0037721E">
        <w:rPr>
          <w:rFonts w:ascii="楷体_GB2312" w:eastAsia="楷体_GB2312" w:hint="eastAsia"/>
          <w:b/>
          <w:bCs/>
          <w:sz w:val="32"/>
          <w:szCs w:val="32"/>
        </w:rPr>
        <w:t>3</w:t>
      </w:r>
      <w:r w:rsidRPr="00624F76">
        <w:rPr>
          <w:rFonts w:ascii="楷体_GB2312" w:eastAsia="楷体_GB2312"/>
          <w:b/>
          <w:bCs/>
          <w:sz w:val="32"/>
          <w:szCs w:val="32"/>
        </w:rPr>
        <w:t>分；未按时提交汇总扣2分</w:t>
      </w:r>
      <w:r w:rsidRPr="00624F76">
        <w:rPr>
          <w:rFonts w:ascii="楷体_GB2312" w:eastAsia="楷体_GB2312" w:hint="eastAsia"/>
          <w:b/>
          <w:bCs/>
          <w:sz w:val="32"/>
          <w:szCs w:val="32"/>
        </w:rPr>
        <w:t>）</w:t>
      </w:r>
    </w:p>
    <w:p w14:paraId="7745CFBF" w14:textId="5A326AC5" w:rsidR="00624F76" w:rsidRDefault="00624F76" w:rsidP="00624F76">
      <w:pPr>
        <w:ind w:firstLineChars="200" w:firstLine="640"/>
        <w:rPr>
          <w:rFonts w:ascii="楷体_GB2312" w:eastAsia="楷体_GB2312" w:hint="eastAsia"/>
          <w:b/>
          <w:bCs/>
          <w:sz w:val="32"/>
          <w:szCs w:val="32"/>
        </w:rPr>
      </w:pPr>
      <w:r w:rsidRPr="00624F76">
        <w:rPr>
          <w:rFonts w:ascii="仿宋_GB2312" w:eastAsia="仿宋_GB2312" w:hint="eastAsia"/>
          <w:sz w:val="32"/>
          <w:szCs w:val="32"/>
        </w:rPr>
        <w:t>3.</w:t>
      </w:r>
      <w:r w:rsidRPr="00624F76">
        <w:rPr>
          <w:rFonts w:ascii="仿宋_GB2312" w:eastAsia="仿宋_GB2312"/>
          <w:sz w:val="32"/>
          <w:szCs w:val="32"/>
        </w:rPr>
        <w:t xml:space="preserve"> 每月5号之前对电梯机房、底坑、轿顶进行清洁卫生，保持整洁，清洁前后须使用水印相机拍照打卡留存，作为记录依据</w:t>
      </w:r>
      <w:r w:rsidRPr="00624F76">
        <w:rPr>
          <w:rFonts w:ascii="楷体_GB2312" w:eastAsia="楷体_GB2312" w:hint="eastAsia"/>
          <w:b/>
          <w:bCs/>
          <w:sz w:val="32"/>
          <w:szCs w:val="32"/>
        </w:rPr>
        <w:t>（</w:t>
      </w:r>
      <w:r w:rsidRPr="00624F76">
        <w:rPr>
          <w:rFonts w:ascii="楷体_GB2312" w:eastAsia="楷体_GB2312"/>
          <w:b/>
          <w:bCs/>
          <w:sz w:val="32"/>
          <w:szCs w:val="32"/>
        </w:rPr>
        <w:t>每发现1处卫生不达标或记录缺失，扣</w:t>
      </w:r>
      <w:r w:rsidR="0037721E">
        <w:rPr>
          <w:rFonts w:ascii="楷体_GB2312" w:eastAsia="楷体_GB2312" w:hint="eastAsia"/>
          <w:b/>
          <w:bCs/>
          <w:sz w:val="32"/>
          <w:szCs w:val="32"/>
        </w:rPr>
        <w:t>2</w:t>
      </w:r>
      <w:r w:rsidRPr="00624F76">
        <w:rPr>
          <w:rFonts w:ascii="楷体_GB2312" w:eastAsia="楷体_GB2312"/>
          <w:b/>
          <w:bCs/>
          <w:sz w:val="32"/>
          <w:szCs w:val="32"/>
        </w:rPr>
        <w:t>分</w:t>
      </w:r>
      <w:r w:rsidRPr="00624F76">
        <w:rPr>
          <w:rFonts w:ascii="楷体_GB2312" w:eastAsia="楷体_GB2312" w:hint="eastAsia"/>
          <w:b/>
          <w:bCs/>
          <w:sz w:val="32"/>
          <w:szCs w:val="32"/>
        </w:rPr>
        <w:t>）</w:t>
      </w:r>
    </w:p>
    <w:p w14:paraId="790CE4C9" w14:textId="124EF56F" w:rsidR="005D5378" w:rsidRDefault="005D5378" w:rsidP="00624F76">
      <w:pPr>
        <w:ind w:firstLineChars="200" w:firstLine="643"/>
        <w:rPr>
          <w:rFonts w:ascii="楷体_GB2312" w:eastAsia="楷体_GB2312" w:hint="eastAsia"/>
          <w:b/>
          <w:bCs/>
          <w:sz w:val="32"/>
          <w:szCs w:val="32"/>
        </w:rPr>
      </w:pPr>
      <w:r w:rsidRPr="005D5378">
        <w:rPr>
          <w:rFonts w:ascii="楷体_GB2312" w:eastAsia="楷体_GB2312"/>
          <w:b/>
          <w:bCs/>
          <w:sz w:val="32"/>
          <w:szCs w:val="32"/>
        </w:rPr>
        <w:t>本项所称日常巡查，是指除电梯维保单</w:t>
      </w:r>
      <w:proofErr w:type="gramStart"/>
      <w:r w:rsidRPr="005D5378">
        <w:rPr>
          <w:rFonts w:ascii="楷体_GB2312" w:eastAsia="楷体_GB2312"/>
          <w:b/>
          <w:bCs/>
          <w:sz w:val="32"/>
          <w:szCs w:val="32"/>
        </w:rPr>
        <w:t>位依法</w:t>
      </w:r>
      <w:proofErr w:type="gramEnd"/>
      <w:r w:rsidRPr="005D5378">
        <w:rPr>
          <w:rFonts w:ascii="楷体_GB2312" w:eastAsia="楷体_GB2312"/>
          <w:b/>
          <w:bCs/>
          <w:sz w:val="32"/>
          <w:szCs w:val="32"/>
        </w:rPr>
        <w:t>实施的半月维保、季度维保、半年维保、年度维保以外的日常性</w:t>
      </w:r>
      <w:r>
        <w:rPr>
          <w:rFonts w:ascii="楷体_GB2312" w:eastAsia="楷体_GB2312" w:hint="eastAsia"/>
          <w:b/>
          <w:bCs/>
          <w:sz w:val="32"/>
          <w:szCs w:val="32"/>
        </w:rPr>
        <w:t>月度</w:t>
      </w:r>
      <w:r w:rsidRPr="005D5378">
        <w:rPr>
          <w:rFonts w:ascii="楷体_GB2312" w:eastAsia="楷体_GB2312"/>
          <w:b/>
          <w:bCs/>
          <w:sz w:val="32"/>
          <w:szCs w:val="32"/>
        </w:rPr>
        <w:t>安全检查</w:t>
      </w:r>
      <w:r>
        <w:rPr>
          <w:rFonts w:ascii="楷体_GB2312" w:eastAsia="楷体_GB2312" w:hint="eastAsia"/>
          <w:b/>
          <w:bCs/>
          <w:sz w:val="32"/>
          <w:szCs w:val="32"/>
        </w:rPr>
        <w:t>。</w:t>
      </w:r>
    </w:p>
    <w:p w14:paraId="0C632228" w14:textId="4459C3A9" w:rsidR="00624F76" w:rsidRPr="003A37D0" w:rsidRDefault="003A37D0" w:rsidP="003A37D0">
      <w:pPr>
        <w:ind w:firstLineChars="200" w:firstLine="640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二</w:t>
      </w:r>
      <w:r w:rsidR="00624F76" w:rsidRPr="003A37D0">
        <w:rPr>
          <w:rFonts w:ascii="黑体" w:eastAsia="黑体" w:hAnsi="黑体"/>
          <w:sz w:val="32"/>
          <w:szCs w:val="32"/>
        </w:rPr>
        <w:t>、维保计划与保养执行</w:t>
      </w:r>
    </w:p>
    <w:p w14:paraId="70E5124A" w14:textId="00F496B8" w:rsidR="00624F76" w:rsidRDefault="00624F76" w:rsidP="00624F76">
      <w:pPr>
        <w:ind w:firstLineChars="200" w:firstLine="640"/>
        <w:rPr>
          <w:rFonts w:ascii="楷体_GB2312" w:eastAsia="楷体_GB2312" w:hint="eastAsia"/>
          <w:b/>
          <w:bCs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</w:t>
      </w:r>
      <w:r w:rsidRPr="00624F76">
        <w:t xml:space="preserve"> </w:t>
      </w:r>
      <w:r w:rsidRPr="00624F76">
        <w:rPr>
          <w:rFonts w:ascii="仿宋_GB2312" w:eastAsia="仿宋_GB2312"/>
          <w:sz w:val="32"/>
          <w:szCs w:val="32"/>
        </w:rPr>
        <w:t>合同生效后15个工作日内制定《电梯维保计划》提交审核</w:t>
      </w:r>
      <w:r w:rsidR="007A7051" w:rsidRPr="007A7051">
        <w:rPr>
          <w:rFonts w:ascii="楷体_GB2312" w:eastAsia="楷体_GB2312" w:hint="eastAsia"/>
          <w:b/>
          <w:bCs/>
          <w:sz w:val="32"/>
          <w:szCs w:val="32"/>
        </w:rPr>
        <w:t>（</w:t>
      </w:r>
      <w:r w:rsidR="007A7051" w:rsidRPr="007A7051">
        <w:rPr>
          <w:rFonts w:ascii="楷体_GB2312" w:eastAsia="楷体_GB2312"/>
          <w:b/>
          <w:bCs/>
          <w:sz w:val="32"/>
          <w:szCs w:val="32"/>
        </w:rPr>
        <w:t>未按时提交扣3分；内容缺项每缺1项扣1分</w:t>
      </w:r>
      <w:r w:rsidR="007A7051" w:rsidRPr="007A7051">
        <w:rPr>
          <w:rFonts w:ascii="楷体_GB2312" w:eastAsia="楷体_GB2312" w:hint="eastAsia"/>
          <w:b/>
          <w:bCs/>
          <w:sz w:val="32"/>
          <w:szCs w:val="32"/>
        </w:rPr>
        <w:t>）</w:t>
      </w:r>
    </w:p>
    <w:p w14:paraId="7B274C15" w14:textId="7EBCC563" w:rsidR="007A7051" w:rsidRDefault="007A7051" w:rsidP="00624F76">
      <w:pPr>
        <w:ind w:firstLineChars="200" w:firstLine="643"/>
        <w:rPr>
          <w:rFonts w:ascii="楷体_GB2312" w:eastAsia="楷体_GB2312" w:hint="eastAsia"/>
          <w:b/>
          <w:bCs/>
          <w:sz w:val="32"/>
          <w:szCs w:val="32"/>
        </w:rPr>
      </w:pPr>
      <w:r>
        <w:rPr>
          <w:rFonts w:ascii="楷体_GB2312" w:eastAsia="楷体_GB2312" w:hint="eastAsia"/>
          <w:b/>
          <w:bCs/>
          <w:sz w:val="32"/>
          <w:szCs w:val="32"/>
        </w:rPr>
        <w:t>2.</w:t>
      </w:r>
      <w:r w:rsidRPr="007A7051">
        <w:t xml:space="preserve"> </w:t>
      </w:r>
      <w:r w:rsidRPr="007A7051">
        <w:rPr>
          <w:rFonts w:ascii="仿宋_GB2312" w:eastAsia="仿宋_GB2312"/>
          <w:sz w:val="32"/>
          <w:szCs w:val="32"/>
        </w:rPr>
        <w:t>严格按照审核通过的维保计划执行</w:t>
      </w:r>
      <w:r w:rsidRPr="007A7051">
        <w:rPr>
          <w:rFonts w:ascii="仿宋_GB2312" w:eastAsia="仿宋_GB2312" w:hint="eastAsia"/>
          <w:sz w:val="32"/>
          <w:szCs w:val="32"/>
        </w:rPr>
        <w:t>（</w:t>
      </w:r>
      <w:r w:rsidRPr="007A7051">
        <w:rPr>
          <w:rFonts w:ascii="楷体_GB2312" w:eastAsia="楷体_GB2312"/>
          <w:b/>
          <w:bCs/>
          <w:sz w:val="32"/>
          <w:szCs w:val="32"/>
        </w:rPr>
        <w:t>每发现1次未按计划执行，扣1分</w:t>
      </w:r>
      <w:r>
        <w:rPr>
          <w:rFonts w:ascii="楷体_GB2312" w:eastAsia="楷体_GB2312" w:hint="eastAsia"/>
          <w:b/>
          <w:bCs/>
          <w:sz w:val="32"/>
          <w:szCs w:val="32"/>
        </w:rPr>
        <w:t>）</w:t>
      </w:r>
    </w:p>
    <w:p w14:paraId="6FCCB7AD" w14:textId="53F04A28" w:rsidR="007A7051" w:rsidRDefault="007A7051" w:rsidP="00624F76">
      <w:pPr>
        <w:ind w:firstLineChars="200" w:firstLine="643"/>
        <w:rPr>
          <w:rFonts w:ascii="楷体_GB2312" w:eastAsia="楷体_GB2312" w:hint="eastAsia"/>
          <w:b/>
          <w:bCs/>
          <w:sz w:val="32"/>
          <w:szCs w:val="32"/>
        </w:rPr>
      </w:pPr>
      <w:r>
        <w:rPr>
          <w:rFonts w:ascii="楷体_GB2312" w:eastAsia="楷体_GB2312" w:hint="eastAsia"/>
          <w:b/>
          <w:bCs/>
          <w:sz w:val="32"/>
          <w:szCs w:val="32"/>
        </w:rPr>
        <w:t>3.</w:t>
      </w:r>
      <w:r w:rsidRPr="007A7051">
        <w:t xml:space="preserve"> </w:t>
      </w:r>
      <w:r w:rsidRPr="007A7051">
        <w:rPr>
          <w:rFonts w:ascii="仿宋_GB2312" w:eastAsia="仿宋_GB2312"/>
          <w:sz w:val="32"/>
          <w:szCs w:val="32"/>
        </w:rPr>
        <w:t>按半月/月度/季度/半年度/年度保养，间隔不超过15日</w:t>
      </w:r>
      <w:r>
        <w:rPr>
          <w:rFonts w:ascii="楷体_GB2312" w:eastAsia="楷体_GB2312" w:hint="eastAsia"/>
          <w:b/>
          <w:bCs/>
          <w:sz w:val="32"/>
          <w:szCs w:val="32"/>
        </w:rPr>
        <w:t>（</w:t>
      </w:r>
      <w:r w:rsidRPr="007A7051">
        <w:rPr>
          <w:rFonts w:ascii="楷体_GB2312" w:eastAsia="楷体_GB2312"/>
          <w:b/>
          <w:bCs/>
          <w:sz w:val="32"/>
          <w:szCs w:val="32"/>
        </w:rPr>
        <w:t>每发现1次超期扣2分；漏保1次扣</w:t>
      </w:r>
      <w:r w:rsidR="0037721E">
        <w:rPr>
          <w:rFonts w:ascii="楷体_GB2312" w:eastAsia="楷体_GB2312" w:hint="eastAsia"/>
          <w:b/>
          <w:bCs/>
          <w:sz w:val="32"/>
          <w:szCs w:val="32"/>
        </w:rPr>
        <w:t>10</w:t>
      </w:r>
      <w:r w:rsidRPr="007A7051">
        <w:rPr>
          <w:rFonts w:ascii="楷体_GB2312" w:eastAsia="楷体_GB2312"/>
          <w:b/>
          <w:bCs/>
          <w:sz w:val="32"/>
          <w:szCs w:val="32"/>
        </w:rPr>
        <w:t>分</w:t>
      </w:r>
      <w:r>
        <w:rPr>
          <w:rFonts w:ascii="楷体_GB2312" w:eastAsia="楷体_GB2312" w:hint="eastAsia"/>
          <w:b/>
          <w:bCs/>
          <w:sz w:val="32"/>
          <w:szCs w:val="32"/>
        </w:rPr>
        <w:t>）</w:t>
      </w:r>
    </w:p>
    <w:p w14:paraId="5D74A488" w14:textId="3C0BC14E" w:rsidR="007A7051" w:rsidRPr="003A37D0" w:rsidRDefault="003A37D0" w:rsidP="007A7051">
      <w:pPr>
        <w:ind w:firstLineChars="200" w:firstLine="640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三</w:t>
      </w:r>
      <w:r w:rsidR="007A7051" w:rsidRPr="003A37D0">
        <w:rPr>
          <w:rFonts w:ascii="黑体" w:eastAsia="黑体" w:hAnsi="黑体"/>
          <w:sz w:val="32"/>
          <w:szCs w:val="32"/>
        </w:rPr>
        <w:t>、故障响应与困人救援</w:t>
      </w:r>
    </w:p>
    <w:p w14:paraId="45E68B42" w14:textId="68064878" w:rsidR="007A7051" w:rsidRPr="003A37D0" w:rsidRDefault="007A7051" w:rsidP="007A7051">
      <w:pPr>
        <w:ind w:firstLineChars="200" w:firstLine="640"/>
        <w:rPr>
          <w:rFonts w:ascii="楷体_GB2312" w:eastAsia="楷体_GB2312" w:hint="eastAsia"/>
          <w:b/>
          <w:bCs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</w:t>
      </w:r>
      <w:r w:rsidRPr="007A7051">
        <w:t xml:space="preserve"> </w:t>
      </w:r>
      <w:r w:rsidRPr="007A7051">
        <w:rPr>
          <w:rFonts w:ascii="仿宋_GB2312" w:eastAsia="仿宋_GB2312"/>
          <w:sz w:val="32"/>
          <w:szCs w:val="32"/>
        </w:rPr>
        <w:t>每个服务项目至少2个联系电话全天候畅通</w:t>
      </w:r>
      <w:r w:rsidRPr="003A37D0">
        <w:rPr>
          <w:rFonts w:ascii="楷体_GB2312" w:eastAsia="楷体_GB2312" w:hint="eastAsia"/>
          <w:b/>
          <w:bCs/>
          <w:sz w:val="32"/>
          <w:szCs w:val="32"/>
        </w:rPr>
        <w:t>（</w:t>
      </w:r>
      <w:r w:rsidRPr="003A37D0">
        <w:rPr>
          <w:rFonts w:ascii="楷体_GB2312" w:eastAsia="楷体_GB2312"/>
          <w:b/>
          <w:bCs/>
          <w:sz w:val="32"/>
          <w:szCs w:val="32"/>
        </w:rPr>
        <w:t>每个电话不畅通，扣</w:t>
      </w:r>
      <w:r w:rsidR="0037721E">
        <w:rPr>
          <w:rFonts w:ascii="楷体_GB2312" w:eastAsia="楷体_GB2312" w:hint="eastAsia"/>
          <w:b/>
          <w:bCs/>
          <w:sz w:val="32"/>
          <w:szCs w:val="32"/>
        </w:rPr>
        <w:t>2</w:t>
      </w:r>
      <w:r w:rsidRPr="003A37D0">
        <w:rPr>
          <w:rFonts w:ascii="楷体_GB2312" w:eastAsia="楷体_GB2312"/>
          <w:b/>
          <w:bCs/>
          <w:sz w:val="32"/>
          <w:szCs w:val="32"/>
        </w:rPr>
        <w:t>分</w:t>
      </w:r>
      <w:r w:rsidRPr="003A37D0">
        <w:rPr>
          <w:rFonts w:ascii="楷体_GB2312" w:eastAsia="楷体_GB2312" w:hint="eastAsia"/>
          <w:b/>
          <w:bCs/>
          <w:sz w:val="32"/>
          <w:szCs w:val="32"/>
        </w:rPr>
        <w:t>）</w:t>
      </w:r>
    </w:p>
    <w:p w14:paraId="0BF809BD" w14:textId="11F11265" w:rsidR="007A7051" w:rsidRPr="003A37D0" w:rsidRDefault="007A7051" w:rsidP="007A7051">
      <w:pPr>
        <w:ind w:firstLineChars="200" w:firstLine="640"/>
        <w:rPr>
          <w:rFonts w:ascii="楷体_GB2312" w:eastAsia="楷体_GB2312" w:hint="eastAsia"/>
          <w:b/>
          <w:bCs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</w:t>
      </w:r>
      <w:r w:rsidRPr="007A7051">
        <w:t xml:space="preserve"> </w:t>
      </w:r>
      <w:r w:rsidRPr="007A7051">
        <w:rPr>
          <w:rFonts w:ascii="仿宋_GB2312" w:eastAsia="仿宋_GB2312"/>
          <w:sz w:val="32"/>
          <w:szCs w:val="32"/>
        </w:rPr>
        <w:t>接到报修后30分钟内到达现场</w:t>
      </w:r>
      <w:r w:rsidRPr="003A37D0">
        <w:rPr>
          <w:rFonts w:ascii="楷体_GB2312" w:eastAsia="楷体_GB2312" w:hint="eastAsia"/>
          <w:b/>
          <w:bCs/>
          <w:sz w:val="32"/>
          <w:szCs w:val="32"/>
        </w:rPr>
        <w:t>（</w:t>
      </w:r>
      <w:r w:rsidRPr="003A37D0">
        <w:rPr>
          <w:rFonts w:ascii="楷体_GB2312" w:eastAsia="楷体_GB2312"/>
          <w:b/>
          <w:bCs/>
          <w:sz w:val="32"/>
          <w:szCs w:val="32"/>
        </w:rPr>
        <w:t>每超时1次，扣</w:t>
      </w:r>
      <w:r w:rsidR="0037721E">
        <w:rPr>
          <w:rFonts w:ascii="楷体_GB2312" w:eastAsia="楷体_GB2312" w:hint="eastAsia"/>
          <w:b/>
          <w:bCs/>
          <w:sz w:val="32"/>
          <w:szCs w:val="32"/>
        </w:rPr>
        <w:t>5</w:t>
      </w:r>
      <w:r w:rsidRPr="003A37D0">
        <w:rPr>
          <w:rFonts w:ascii="楷体_GB2312" w:eastAsia="楷体_GB2312"/>
          <w:b/>
          <w:bCs/>
          <w:sz w:val="32"/>
          <w:szCs w:val="32"/>
        </w:rPr>
        <w:t>分</w:t>
      </w:r>
      <w:r w:rsidRPr="003A37D0">
        <w:rPr>
          <w:rFonts w:ascii="楷体_GB2312" w:eastAsia="楷体_GB2312" w:hint="eastAsia"/>
          <w:b/>
          <w:bCs/>
          <w:sz w:val="32"/>
          <w:szCs w:val="32"/>
        </w:rPr>
        <w:t>）</w:t>
      </w:r>
    </w:p>
    <w:p w14:paraId="75976C02" w14:textId="4E0E0614" w:rsidR="007A7051" w:rsidRDefault="007A7051" w:rsidP="007A705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3.</w:t>
      </w:r>
      <w:r w:rsidRPr="007A7051">
        <w:rPr>
          <w:rFonts w:ascii="仿宋_GB2312" w:eastAsia="仿宋_GB2312"/>
          <w:sz w:val="32"/>
          <w:szCs w:val="32"/>
        </w:rPr>
        <w:t>非电子板故障2小时内修复；电子板故障6小时内修复</w:t>
      </w:r>
      <w:r w:rsidRPr="003A37D0">
        <w:rPr>
          <w:rFonts w:ascii="楷体_GB2312" w:eastAsia="楷体_GB2312" w:hint="eastAsia"/>
          <w:b/>
          <w:bCs/>
          <w:sz w:val="32"/>
          <w:szCs w:val="32"/>
        </w:rPr>
        <w:t>（</w:t>
      </w:r>
      <w:r w:rsidRPr="003A37D0">
        <w:rPr>
          <w:rFonts w:ascii="楷体_GB2312" w:eastAsia="楷体_GB2312"/>
          <w:b/>
          <w:bCs/>
          <w:sz w:val="32"/>
          <w:szCs w:val="32"/>
        </w:rPr>
        <w:t>非电子</w:t>
      </w:r>
      <w:proofErr w:type="gramStart"/>
      <w:r w:rsidRPr="003A37D0">
        <w:rPr>
          <w:rFonts w:ascii="楷体_GB2312" w:eastAsia="楷体_GB2312"/>
          <w:b/>
          <w:bCs/>
          <w:sz w:val="32"/>
          <w:szCs w:val="32"/>
        </w:rPr>
        <w:t>板每超时</w:t>
      </w:r>
      <w:proofErr w:type="gramEnd"/>
      <w:r w:rsidRPr="003A37D0">
        <w:rPr>
          <w:rFonts w:ascii="楷体_GB2312" w:eastAsia="楷体_GB2312"/>
          <w:b/>
          <w:bCs/>
          <w:sz w:val="32"/>
          <w:szCs w:val="32"/>
        </w:rPr>
        <w:t>1次扣2分；电子</w:t>
      </w:r>
      <w:proofErr w:type="gramStart"/>
      <w:r w:rsidRPr="003A37D0">
        <w:rPr>
          <w:rFonts w:ascii="楷体_GB2312" w:eastAsia="楷体_GB2312"/>
          <w:b/>
          <w:bCs/>
          <w:sz w:val="32"/>
          <w:szCs w:val="32"/>
        </w:rPr>
        <w:t>板每超时</w:t>
      </w:r>
      <w:proofErr w:type="gramEnd"/>
      <w:r w:rsidRPr="003A37D0">
        <w:rPr>
          <w:rFonts w:ascii="楷体_GB2312" w:eastAsia="楷体_GB2312"/>
          <w:b/>
          <w:bCs/>
          <w:sz w:val="32"/>
          <w:szCs w:val="32"/>
        </w:rPr>
        <w:t>1次扣2 分</w:t>
      </w:r>
      <w:r w:rsidRPr="003A37D0">
        <w:rPr>
          <w:rFonts w:ascii="楷体_GB2312" w:eastAsia="楷体_GB2312" w:hint="eastAsia"/>
          <w:b/>
          <w:bCs/>
          <w:sz w:val="32"/>
          <w:szCs w:val="32"/>
        </w:rPr>
        <w:t>）</w:t>
      </w:r>
    </w:p>
    <w:p w14:paraId="2238FCB5" w14:textId="158D9766" w:rsidR="007A7051" w:rsidRPr="003A37D0" w:rsidRDefault="007A7051" w:rsidP="007A7051">
      <w:pPr>
        <w:ind w:firstLineChars="200" w:firstLine="640"/>
        <w:rPr>
          <w:rFonts w:ascii="楷体_GB2312" w:eastAsia="楷体_GB2312" w:hint="eastAsia"/>
          <w:b/>
          <w:bCs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4.</w:t>
      </w:r>
      <w:r w:rsidRPr="007A7051">
        <w:rPr>
          <w:rFonts w:ascii="仿宋_GB2312" w:eastAsia="仿宋_GB2312"/>
          <w:sz w:val="32"/>
          <w:szCs w:val="32"/>
        </w:rPr>
        <w:t>困人：非驻点20 分钟到达现场</w:t>
      </w:r>
      <w:r w:rsidRPr="003A37D0">
        <w:rPr>
          <w:rFonts w:ascii="楷体_GB2312" w:eastAsia="楷体_GB2312" w:hint="eastAsia"/>
          <w:b/>
          <w:bCs/>
          <w:sz w:val="32"/>
          <w:szCs w:val="32"/>
        </w:rPr>
        <w:t>(</w:t>
      </w:r>
      <w:r w:rsidRPr="003A37D0">
        <w:rPr>
          <w:rFonts w:ascii="楷体_GB2312" w:eastAsia="楷体_GB2312"/>
          <w:b/>
          <w:bCs/>
          <w:sz w:val="32"/>
          <w:szCs w:val="32"/>
        </w:rPr>
        <w:t>非驻点超时每次扣</w:t>
      </w:r>
      <w:r w:rsidRPr="003A37D0">
        <w:rPr>
          <w:rFonts w:ascii="楷体_GB2312" w:eastAsia="楷体_GB2312" w:hint="eastAsia"/>
          <w:b/>
          <w:bCs/>
          <w:sz w:val="32"/>
          <w:szCs w:val="32"/>
        </w:rPr>
        <w:t>2</w:t>
      </w:r>
      <w:r w:rsidRPr="003A37D0">
        <w:rPr>
          <w:rFonts w:ascii="楷体_GB2312" w:eastAsia="楷体_GB2312"/>
          <w:b/>
          <w:bCs/>
          <w:sz w:val="32"/>
          <w:szCs w:val="32"/>
        </w:rPr>
        <w:t>分</w:t>
      </w:r>
      <w:r w:rsidRPr="003A37D0">
        <w:rPr>
          <w:rFonts w:ascii="楷体_GB2312" w:eastAsia="楷体_GB2312" w:hint="eastAsia"/>
          <w:b/>
          <w:bCs/>
          <w:sz w:val="32"/>
          <w:szCs w:val="32"/>
        </w:rPr>
        <w:t>)</w:t>
      </w:r>
    </w:p>
    <w:p w14:paraId="0ADB1A6B" w14:textId="1B4C84C1" w:rsidR="007A7051" w:rsidRPr="003A37D0" w:rsidRDefault="007A7051" w:rsidP="007A7051">
      <w:pPr>
        <w:ind w:firstLineChars="200" w:firstLine="640"/>
        <w:rPr>
          <w:rFonts w:ascii="楷体_GB2312" w:eastAsia="楷体_GB2312" w:hint="eastAsia"/>
          <w:b/>
          <w:bCs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5.</w:t>
      </w:r>
      <w:r w:rsidRPr="007A7051">
        <w:rPr>
          <w:rFonts w:ascii="仿宋_GB2312" w:eastAsia="仿宋_GB2312"/>
          <w:sz w:val="32"/>
          <w:szCs w:val="32"/>
        </w:rPr>
        <w:t>困人解救在接到通知后30分钟内完成</w:t>
      </w:r>
      <w:r w:rsidRPr="003A37D0">
        <w:rPr>
          <w:rFonts w:ascii="楷体_GB2312" w:eastAsia="楷体_GB2312" w:hint="eastAsia"/>
          <w:b/>
          <w:bCs/>
          <w:sz w:val="32"/>
          <w:szCs w:val="32"/>
        </w:rPr>
        <w:t>(</w:t>
      </w:r>
      <w:r w:rsidRPr="003A37D0">
        <w:rPr>
          <w:rFonts w:ascii="楷体_GB2312" w:eastAsia="楷体_GB2312"/>
          <w:b/>
          <w:bCs/>
          <w:sz w:val="32"/>
          <w:szCs w:val="32"/>
        </w:rPr>
        <w:t>每超时1次，扣</w:t>
      </w:r>
      <w:r w:rsidR="0037721E">
        <w:rPr>
          <w:rFonts w:ascii="楷体_GB2312" w:eastAsia="楷体_GB2312" w:hint="eastAsia"/>
          <w:b/>
          <w:bCs/>
          <w:sz w:val="32"/>
          <w:szCs w:val="32"/>
        </w:rPr>
        <w:t>5</w:t>
      </w:r>
      <w:r w:rsidRPr="003A37D0">
        <w:rPr>
          <w:rFonts w:ascii="楷体_GB2312" w:eastAsia="楷体_GB2312"/>
          <w:b/>
          <w:bCs/>
          <w:sz w:val="32"/>
          <w:szCs w:val="32"/>
        </w:rPr>
        <w:t>分</w:t>
      </w:r>
      <w:r w:rsidRPr="003A37D0">
        <w:rPr>
          <w:rFonts w:ascii="楷体_GB2312" w:eastAsia="楷体_GB2312" w:hint="eastAsia"/>
          <w:b/>
          <w:bCs/>
          <w:sz w:val="32"/>
          <w:szCs w:val="32"/>
        </w:rPr>
        <w:t>)</w:t>
      </w:r>
    </w:p>
    <w:p w14:paraId="1B25DC76" w14:textId="1B1B173B" w:rsidR="007A7051" w:rsidRPr="003A37D0" w:rsidRDefault="003A37D0" w:rsidP="007A7051">
      <w:pPr>
        <w:ind w:firstLineChars="200" w:firstLine="640"/>
        <w:rPr>
          <w:rFonts w:ascii="黑体" w:eastAsia="黑体" w:hAnsi="黑体" w:hint="eastAsia"/>
          <w:sz w:val="32"/>
          <w:szCs w:val="32"/>
        </w:rPr>
      </w:pPr>
      <w:r w:rsidRPr="003A37D0">
        <w:rPr>
          <w:rFonts w:ascii="黑体" w:eastAsia="黑体" w:hAnsi="黑体" w:hint="eastAsia"/>
          <w:sz w:val="32"/>
          <w:szCs w:val="32"/>
        </w:rPr>
        <w:t>四</w:t>
      </w:r>
      <w:r w:rsidR="007A7051" w:rsidRPr="003A37D0">
        <w:rPr>
          <w:rFonts w:ascii="黑体" w:eastAsia="黑体" w:hAnsi="黑体"/>
          <w:sz w:val="32"/>
          <w:szCs w:val="32"/>
        </w:rPr>
        <w:t>、停电与恶劣天气应急</w:t>
      </w:r>
    </w:p>
    <w:p w14:paraId="546E7973" w14:textId="0E3E7ADD" w:rsidR="003A37D0" w:rsidRPr="003A37D0" w:rsidRDefault="003A37D0" w:rsidP="007A7051">
      <w:pPr>
        <w:ind w:firstLineChars="200" w:firstLine="640"/>
        <w:rPr>
          <w:rFonts w:ascii="楷体_GB2312" w:eastAsia="楷体_GB2312" w:hint="eastAsia"/>
          <w:b/>
          <w:bCs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</w:t>
      </w:r>
      <w:r w:rsidRPr="003A37D0">
        <w:rPr>
          <w:rFonts w:ascii="仿宋_GB2312" w:eastAsia="仿宋_GB2312"/>
          <w:sz w:val="32"/>
          <w:szCs w:val="32"/>
        </w:rPr>
        <w:t>突然或计划停电后，配合检查停电区域内每部电梯，排查是否困人并及时解救；来电后逐一检查确认正常运行，提交突发事件处理报告</w:t>
      </w:r>
      <w:r w:rsidRPr="003A37D0">
        <w:rPr>
          <w:rFonts w:ascii="楷体_GB2312" w:eastAsia="楷体_GB2312" w:hint="eastAsia"/>
          <w:b/>
          <w:bCs/>
          <w:sz w:val="32"/>
          <w:szCs w:val="32"/>
        </w:rPr>
        <w:t>（</w:t>
      </w:r>
      <w:r w:rsidRPr="003A37D0">
        <w:rPr>
          <w:rFonts w:ascii="楷体_GB2312" w:eastAsia="楷体_GB2312"/>
          <w:b/>
          <w:bCs/>
          <w:sz w:val="32"/>
          <w:szCs w:val="32"/>
        </w:rPr>
        <w:t>未排查每台扣2分；未提交处理报告扣2分</w:t>
      </w:r>
      <w:r w:rsidRPr="003A37D0">
        <w:rPr>
          <w:rFonts w:ascii="楷体_GB2312" w:eastAsia="楷体_GB2312" w:hint="eastAsia"/>
          <w:b/>
          <w:bCs/>
          <w:sz w:val="32"/>
          <w:szCs w:val="32"/>
        </w:rPr>
        <w:t>）</w:t>
      </w:r>
    </w:p>
    <w:p w14:paraId="439AC022" w14:textId="0DFC1CDF" w:rsidR="003A37D0" w:rsidRPr="00AB05E6" w:rsidRDefault="003A37D0" w:rsidP="007A7051">
      <w:pPr>
        <w:ind w:firstLineChars="200" w:firstLine="640"/>
        <w:rPr>
          <w:rFonts w:ascii="楷体_GB2312" w:eastAsia="楷体_GB2312" w:hint="eastAsia"/>
          <w:b/>
          <w:bCs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</w:t>
      </w:r>
      <w:r w:rsidRPr="003A37D0">
        <w:rPr>
          <w:rFonts w:ascii="仿宋_GB2312" w:eastAsia="仿宋_GB2312"/>
          <w:sz w:val="32"/>
          <w:szCs w:val="32"/>
        </w:rPr>
        <w:t>恶劣天气（大雨、大风、大雪等） 发生前12小时完成机房、底坑、井道检查，须使用水印相机拍照打卡留存，作为记录依据</w:t>
      </w:r>
      <w:r w:rsidR="00AB05E6" w:rsidRPr="00AB05E6">
        <w:rPr>
          <w:rFonts w:ascii="楷体_GB2312" w:eastAsia="楷体_GB2312" w:hint="eastAsia"/>
          <w:b/>
          <w:bCs/>
          <w:sz w:val="32"/>
          <w:szCs w:val="32"/>
        </w:rPr>
        <w:t>（</w:t>
      </w:r>
      <w:r w:rsidRPr="00AB05E6">
        <w:rPr>
          <w:rFonts w:ascii="楷体_GB2312" w:eastAsia="楷体_GB2312" w:hint="eastAsia"/>
          <w:b/>
          <w:bCs/>
          <w:sz w:val="32"/>
          <w:szCs w:val="32"/>
        </w:rPr>
        <w:t>每发现1次未检查或记录缺失，扣2分</w:t>
      </w:r>
      <w:r w:rsidR="00AB05E6" w:rsidRPr="00AB05E6">
        <w:rPr>
          <w:rFonts w:ascii="楷体_GB2312" w:eastAsia="楷体_GB2312" w:hint="eastAsia"/>
          <w:b/>
          <w:bCs/>
          <w:sz w:val="32"/>
          <w:szCs w:val="32"/>
        </w:rPr>
        <w:t>）</w:t>
      </w:r>
    </w:p>
    <w:p w14:paraId="4789B1AD" w14:textId="423234A9" w:rsidR="003A37D0" w:rsidRPr="00AB05E6" w:rsidRDefault="00AB05E6" w:rsidP="007A7051">
      <w:pPr>
        <w:ind w:firstLineChars="200" w:firstLine="640"/>
        <w:rPr>
          <w:rFonts w:ascii="黑体" w:eastAsia="黑体" w:hAnsi="黑体" w:hint="eastAsia"/>
          <w:sz w:val="32"/>
          <w:szCs w:val="32"/>
        </w:rPr>
      </w:pPr>
      <w:r w:rsidRPr="00AB05E6">
        <w:rPr>
          <w:rFonts w:ascii="黑体" w:eastAsia="黑体" w:hAnsi="黑体" w:hint="eastAsia"/>
          <w:sz w:val="32"/>
          <w:szCs w:val="32"/>
        </w:rPr>
        <w:t>五</w:t>
      </w:r>
      <w:r w:rsidR="003A37D0" w:rsidRPr="00AB05E6">
        <w:rPr>
          <w:rFonts w:ascii="黑体" w:eastAsia="黑体" w:hAnsi="黑体"/>
          <w:sz w:val="32"/>
          <w:szCs w:val="32"/>
        </w:rPr>
        <w:t>、半包服务与配件管理</w:t>
      </w:r>
    </w:p>
    <w:p w14:paraId="6913A3CA" w14:textId="496ED0AC" w:rsidR="003A37D0" w:rsidRPr="00AB05E6" w:rsidRDefault="00AB05E6" w:rsidP="007A7051">
      <w:pPr>
        <w:ind w:firstLineChars="200" w:firstLine="640"/>
        <w:rPr>
          <w:rFonts w:ascii="楷体_GB2312" w:eastAsia="楷体_GB2312" w:hint="eastAsia"/>
          <w:b/>
          <w:bCs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</w:t>
      </w:r>
      <w:r w:rsidR="003A37D0" w:rsidRPr="003A37D0">
        <w:rPr>
          <w:rFonts w:ascii="仿宋_GB2312" w:eastAsia="仿宋_GB2312"/>
          <w:sz w:val="32"/>
          <w:szCs w:val="32"/>
        </w:rPr>
        <w:t>建立电梯配件库（</w:t>
      </w:r>
      <w:r>
        <w:rPr>
          <w:rFonts w:ascii="仿宋_GB2312" w:eastAsia="仿宋_GB2312" w:hint="eastAsia"/>
          <w:sz w:val="32"/>
          <w:szCs w:val="32"/>
        </w:rPr>
        <w:t>1000</w:t>
      </w:r>
      <w:r w:rsidR="003A37D0" w:rsidRPr="003A37D0">
        <w:rPr>
          <w:rFonts w:ascii="仿宋_GB2312" w:eastAsia="仿宋_GB2312"/>
          <w:sz w:val="32"/>
          <w:szCs w:val="32"/>
        </w:rPr>
        <w:t>元以内），配件品种齐全</w:t>
      </w:r>
      <w:r w:rsidRPr="00AB05E6">
        <w:rPr>
          <w:rFonts w:ascii="楷体_GB2312" w:eastAsia="楷体_GB2312" w:hint="eastAsia"/>
          <w:b/>
          <w:bCs/>
          <w:sz w:val="32"/>
          <w:szCs w:val="32"/>
        </w:rPr>
        <w:t>（</w:t>
      </w:r>
      <w:r w:rsidR="003A37D0" w:rsidRPr="00AB05E6">
        <w:rPr>
          <w:rFonts w:ascii="楷体_GB2312" w:eastAsia="楷体_GB2312" w:hint="eastAsia"/>
          <w:b/>
          <w:bCs/>
          <w:sz w:val="32"/>
          <w:szCs w:val="32"/>
        </w:rPr>
        <w:t>经检查缺货影响维修，每次扣2分</w:t>
      </w:r>
      <w:r w:rsidRPr="00AB05E6">
        <w:rPr>
          <w:rFonts w:ascii="楷体_GB2312" w:eastAsia="楷体_GB2312" w:hint="eastAsia"/>
          <w:b/>
          <w:bCs/>
          <w:sz w:val="32"/>
          <w:szCs w:val="32"/>
        </w:rPr>
        <w:t>）</w:t>
      </w:r>
    </w:p>
    <w:p w14:paraId="263622AE" w14:textId="63C731EC" w:rsidR="003A37D0" w:rsidRPr="00AB05E6" w:rsidRDefault="00AB05E6" w:rsidP="007A7051">
      <w:pPr>
        <w:ind w:firstLineChars="200" w:firstLine="640"/>
        <w:rPr>
          <w:rFonts w:ascii="楷体_GB2312" w:eastAsia="楷体_GB2312" w:hint="eastAsia"/>
          <w:b/>
          <w:bCs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</w:t>
      </w:r>
      <w:r w:rsidR="003A37D0" w:rsidRPr="003A37D0">
        <w:rPr>
          <w:rFonts w:ascii="仿宋_GB2312" w:eastAsia="仿宋_GB2312"/>
          <w:sz w:val="32"/>
          <w:szCs w:val="32"/>
        </w:rPr>
        <w:t>配件更换须经招标人确认</w:t>
      </w:r>
      <w:r>
        <w:rPr>
          <w:rFonts w:ascii="仿宋_GB2312" w:eastAsia="仿宋_GB2312" w:hint="eastAsia"/>
          <w:sz w:val="32"/>
          <w:szCs w:val="32"/>
        </w:rPr>
        <w:t>，</w:t>
      </w:r>
      <w:r w:rsidR="003A37D0" w:rsidRPr="003A37D0">
        <w:rPr>
          <w:rFonts w:ascii="仿宋_GB2312" w:eastAsia="仿宋_GB2312"/>
          <w:sz w:val="32"/>
          <w:szCs w:val="32"/>
        </w:rPr>
        <w:t>旧件留存</w:t>
      </w:r>
      <w:r w:rsidRPr="00AB05E6">
        <w:rPr>
          <w:rFonts w:ascii="楷体_GB2312" w:eastAsia="楷体_GB2312" w:hint="eastAsia"/>
          <w:b/>
          <w:bCs/>
          <w:sz w:val="32"/>
          <w:szCs w:val="32"/>
        </w:rPr>
        <w:t>（</w:t>
      </w:r>
      <w:r w:rsidR="003A37D0" w:rsidRPr="00AB05E6">
        <w:rPr>
          <w:rFonts w:ascii="楷体_GB2312" w:eastAsia="楷体_GB2312" w:hint="eastAsia"/>
          <w:b/>
          <w:bCs/>
          <w:sz w:val="32"/>
          <w:szCs w:val="32"/>
        </w:rPr>
        <w:t>每发现1次</w:t>
      </w:r>
      <w:r w:rsidR="003A37D0" w:rsidRPr="00AB05E6">
        <w:rPr>
          <w:rFonts w:ascii="楷体_GB2312" w:eastAsia="楷体_GB2312" w:hint="eastAsia"/>
          <w:b/>
          <w:bCs/>
          <w:sz w:val="32"/>
          <w:szCs w:val="32"/>
        </w:rPr>
        <w:lastRenderedPageBreak/>
        <w:t>擅自更换扣3 分；旧件未留存扣1分</w:t>
      </w:r>
      <w:r w:rsidRPr="00AB05E6">
        <w:rPr>
          <w:rFonts w:ascii="楷体_GB2312" w:eastAsia="楷体_GB2312" w:hint="eastAsia"/>
          <w:b/>
          <w:bCs/>
          <w:sz w:val="32"/>
          <w:szCs w:val="32"/>
        </w:rPr>
        <w:t>）</w:t>
      </w:r>
    </w:p>
    <w:p w14:paraId="3155A009" w14:textId="46D63924" w:rsidR="003A37D0" w:rsidRPr="00AB05E6" w:rsidRDefault="00AB05E6" w:rsidP="007A7051">
      <w:pPr>
        <w:ind w:firstLineChars="200" w:firstLine="640"/>
        <w:rPr>
          <w:rFonts w:ascii="楷体_GB2312" w:eastAsia="楷体_GB2312" w:hint="eastAsia"/>
          <w:b/>
          <w:bCs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3.</w:t>
      </w:r>
      <w:r w:rsidR="003A37D0" w:rsidRPr="003A37D0">
        <w:rPr>
          <w:rFonts w:ascii="仿宋_GB2312" w:eastAsia="仿宋_GB2312"/>
          <w:sz w:val="32"/>
          <w:szCs w:val="32"/>
        </w:rPr>
        <w:t>提供《常规电梯易损零配件报价清单》作为合同附件；更换配件质保期不低于一年</w:t>
      </w:r>
      <w:r w:rsidRPr="00AB05E6">
        <w:rPr>
          <w:rFonts w:ascii="楷体_GB2312" w:eastAsia="楷体_GB2312" w:hint="eastAsia"/>
          <w:b/>
          <w:bCs/>
          <w:sz w:val="32"/>
          <w:szCs w:val="32"/>
        </w:rPr>
        <w:t>（</w:t>
      </w:r>
      <w:r w:rsidR="003A37D0" w:rsidRPr="00AB05E6">
        <w:rPr>
          <w:rFonts w:ascii="楷体_GB2312" w:eastAsia="楷体_GB2312"/>
          <w:b/>
          <w:bCs/>
          <w:sz w:val="32"/>
          <w:szCs w:val="32"/>
        </w:rPr>
        <w:t>未提供清单扣</w:t>
      </w:r>
      <w:r w:rsidR="0037721E">
        <w:rPr>
          <w:rFonts w:ascii="楷体_GB2312" w:eastAsia="楷体_GB2312" w:hint="eastAsia"/>
          <w:b/>
          <w:bCs/>
          <w:sz w:val="32"/>
          <w:szCs w:val="32"/>
        </w:rPr>
        <w:t>10</w:t>
      </w:r>
      <w:r w:rsidR="003A37D0" w:rsidRPr="00AB05E6">
        <w:rPr>
          <w:rFonts w:ascii="楷体_GB2312" w:eastAsia="楷体_GB2312"/>
          <w:b/>
          <w:bCs/>
          <w:sz w:val="32"/>
          <w:szCs w:val="32"/>
        </w:rPr>
        <w:t>分；每发现 1件质</w:t>
      </w:r>
      <w:proofErr w:type="gramStart"/>
      <w:r w:rsidR="003A37D0" w:rsidRPr="00AB05E6">
        <w:rPr>
          <w:rFonts w:ascii="楷体_GB2312" w:eastAsia="楷体_GB2312"/>
          <w:b/>
          <w:bCs/>
          <w:sz w:val="32"/>
          <w:szCs w:val="32"/>
        </w:rPr>
        <w:t>保不足扣</w:t>
      </w:r>
      <w:proofErr w:type="gramEnd"/>
      <w:r w:rsidR="0037721E">
        <w:rPr>
          <w:rFonts w:ascii="楷体_GB2312" w:eastAsia="楷体_GB2312" w:hint="eastAsia"/>
          <w:b/>
          <w:bCs/>
          <w:sz w:val="32"/>
          <w:szCs w:val="32"/>
        </w:rPr>
        <w:t>5</w:t>
      </w:r>
      <w:r w:rsidR="003A37D0" w:rsidRPr="00AB05E6">
        <w:rPr>
          <w:rFonts w:ascii="楷体_GB2312" w:eastAsia="楷体_GB2312"/>
          <w:b/>
          <w:bCs/>
          <w:sz w:val="32"/>
          <w:szCs w:val="32"/>
        </w:rPr>
        <w:t>分</w:t>
      </w:r>
      <w:r w:rsidRPr="00AB05E6">
        <w:rPr>
          <w:rFonts w:ascii="楷体_GB2312" w:eastAsia="楷体_GB2312" w:hint="eastAsia"/>
          <w:b/>
          <w:bCs/>
          <w:sz w:val="32"/>
          <w:szCs w:val="32"/>
        </w:rPr>
        <w:t>）</w:t>
      </w:r>
    </w:p>
    <w:p w14:paraId="6F5D252A" w14:textId="7956F21F" w:rsidR="003A37D0" w:rsidRPr="00AB05E6" w:rsidRDefault="00AB05E6" w:rsidP="00AB05E6">
      <w:pPr>
        <w:ind w:firstLineChars="200" w:firstLine="640"/>
        <w:rPr>
          <w:rFonts w:ascii="黑体" w:eastAsia="黑体" w:hAnsi="黑体" w:hint="eastAsia"/>
          <w:sz w:val="32"/>
          <w:szCs w:val="32"/>
        </w:rPr>
      </w:pPr>
      <w:r w:rsidRPr="00AB05E6">
        <w:rPr>
          <w:rFonts w:ascii="黑体" w:eastAsia="黑体" w:hAnsi="黑体" w:hint="eastAsia"/>
          <w:sz w:val="32"/>
          <w:szCs w:val="32"/>
        </w:rPr>
        <w:t>六</w:t>
      </w:r>
      <w:r w:rsidR="003A37D0" w:rsidRPr="00AB05E6">
        <w:rPr>
          <w:rFonts w:ascii="黑体" w:eastAsia="黑体" w:hAnsi="黑体" w:hint="eastAsia"/>
          <w:sz w:val="32"/>
          <w:szCs w:val="32"/>
        </w:rPr>
        <w:t>、</w:t>
      </w:r>
      <w:r w:rsidR="003A37D0" w:rsidRPr="00AB05E6">
        <w:rPr>
          <w:rFonts w:ascii="黑体" w:eastAsia="黑体" w:hAnsi="黑体"/>
          <w:sz w:val="32"/>
          <w:szCs w:val="32"/>
        </w:rPr>
        <w:t>档案报告与年检</w:t>
      </w:r>
    </w:p>
    <w:p w14:paraId="5359E8E7" w14:textId="71862479" w:rsidR="003A37D0" w:rsidRPr="00AB05E6" w:rsidRDefault="00AB05E6" w:rsidP="00AB05E6">
      <w:pPr>
        <w:ind w:firstLineChars="200" w:firstLine="640"/>
        <w:rPr>
          <w:rFonts w:ascii="楷体_GB2312" w:eastAsia="楷体_GB2312" w:hint="eastAsia"/>
          <w:b/>
          <w:bCs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</w:t>
      </w:r>
      <w:r w:rsidR="003A37D0" w:rsidRPr="003A37D0">
        <w:rPr>
          <w:rFonts w:ascii="仿宋_GB2312" w:eastAsia="仿宋_GB2312"/>
          <w:sz w:val="32"/>
          <w:szCs w:val="32"/>
        </w:rPr>
        <w:t>每台电梯建立独立维保档案（含电子版），保存不少于</w:t>
      </w:r>
      <w:r>
        <w:rPr>
          <w:rFonts w:ascii="仿宋_GB2312" w:eastAsia="仿宋_GB2312" w:hint="eastAsia"/>
          <w:sz w:val="32"/>
          <w:szCs w:val="32"/>
        </w:rPr>
        <w:t>3</w:t>
      </w:r>
      <w:r w:rsidR="003A37D0" w:rsidRPr="003A37D0">
        <w:rPr>
          <w:rFonts w:ascii="仿宋_GB2312" w:eastAsia="仿宋_GB2312"/>
          <w:sz w:val="32"/>
          <w:szCs w:val="32"/>
        </w:rPr>
        <w:t>年</w:t>
      </w:r>
      <w:r w:rsidRPr="00AB05E6">
        <w:rPr>
          <w:rFonts w:ascii="楷体_GB2312" w:eastAsia="楷体_GB2312" w:hint="eastAsia"/>
          <w:b/>
          <w:bCs/>
          <w:sz w:val="32"/>
          <w:szCs w:val="32"/>
        </w:rPr>
        <w:t>（</w:t>
      </w:r>
      <w:r w:rsidR="003A37D0" w:rsidRPr="00AB05E6">
        <w:rPr>
          <w:rFonts w:ascii="楷体_GB2312" w:eastAsia="楷体_GB2312"/>
          <w:b/>
          <w:bCs/>
          <w:sz w:val="32"/>
          <w:szCs w:val="32"/>
        </w:rPr>
        <w:t>每缺</w:t>
      </w:r>
      <w:r w:rsidR="0037721E">
        <w:rPr>
          <w:rFonts w:ascii="楷体_GB2312" w:eastAsia="楷体_GB2312" w:hint="eastAsia"/>
          <w:b/>
          <w:bCs/>
          <w:sz w:val="32"/>
          <w:szCs w:val="32"/>
        </w:rPr>
        <w:t>5</w:t>
      </w:r>
      <w:r w:rsidR="003A37D0" w:rsidRPr="00AB05E6">
        <w:rPr>
          <w:rFonts w:ascii="楷体_GB2312" w:eastAsia="楷体_GB2312"/>
          <w:b/>
          <w:bCs/>
          <w:sz w:val="32"/>
          <w:szCs w:val="32"/>
        </w:rPr>
        <w:t>台档案，扣1分</w:t>
      </w:r>
      <w:r w:rsidRPr="00AB05E6">
        <w:rPr>
          <w:rFonts w:ascii="楷体_GB2312" w:eastAsia="楷体_GB2312" w:hint="eastAsia"/>
          <w:b/>
          <w:bCs/>
          <w:sz w:val="32"/>
          <w:szCs w:val="32"/>
        </w:rPr>
        <w:t>）</w:t>
      </w:r>
    </w:p>
    <w:p w14:paraId="04F147C4" w14:textId="0C14800B" w:rsidR="003A37D0" w:rsidRPr="00AB05E6" w:rsidRDefault="00AB05E6" w:rsidP="00AB05E6">
      <w:pPr>
        <w:ind w:firstLineChars="200" w:firstLine="640"/>
        <w:rPr>
          <w:rFonts w:ascii="楷体_GB2312" w:eastAsia="楷体_GB2312" w:hint="eastAsia"/>
          <w:b/>
          <w:bCs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</w:t>
      </w:r>
      <w:r w:rsidR="003A37D0" w:rsidRPr="003A37D0">
        <w:rPr>
          <w:rFonts w:ascii="仿宋_GB2312" w:eastAsia="仿宋_GB2312"/>
          <w:sz w:val="32"/>
          <w:szCs w:val="32"/>
        </w:rPr>
        <w:t>每月5日前提交上月电梯运行情况报告</w:t>
      </w:r>
      <w:r w:rsidRPr="00AB05E6">
        <w:rPr>
          <w:rFonts w:ascii="楷体_GB2312" w:eastAsia="楷体_GB2312" w:hint="eastAsia"/>
          <w:b/>
          <w:bCs/>
          <w:sz w:val="32"/>
          <w:szCs w:val="32"/>
        </w:rPr>
        <w:t>（</w:t>
      </w:r>
      <w:r w:rsidR="003A37D0" w:rsidRPr="00AB05E6">
        <w:rPr>
          <w:rFonts w:ascii="楷体_GB2312" w:eastAsia="楷体_GB2312"/>
          <w:b/>
          <w:bCs/>
          <w:sz w:val="32"/>
          <w:szCs w:val="32"/>
        </w:rPr>
        <w:t>每延迟</w:t>
      </w:r>
      <w:r>
        <w:rPr>
          <w:rFonts w:ascii="楷体_GB2312" w:eastAsia="楷体_GB2312" w:hint="eastAsia"/>
          <w:b/>
          <w:bCs/>
          <w:sz w:val="32"/>
          <w:szCs w:val="32"/>
        </w:rPr>
        <w:t>1</w:t>
      </w:r>
      <w:r w:rsidR="003A37D0" w:rsidRPr="00AB05E6">
        <w:rPr>
          <w:rFonts w:ascii="楷体_GB2312" w:eastAsia="楷体_GB2312"/>
          <w:b/>
          <w:bCs/>
          <w:sz w:val="32"/>
          <w:szCs w:val="32"/>
        </w:rPr>
        <w:t>次，扣2分</w:t>
      </w:r>
      <w:r w:rsidRPr="00AB05E6">
        <w:rPr>
          <w:rFonts w:ascii="楷体_GB2312" w:eastAsia="楷体_GB2312" w:hint="eastAsia"/>
          <w:b/>
          <w:bCs/>
          <w:sz w:val="32"/>
          <w:szCs w:val="32"/>
        </w:rPr>
        <w:t>）</w:t>
      </w:r>
    </w:p>
    <w:p w14:paraId="4A3ACE91" w14:textId="2F23842D" w:rsidR="003A37D0" w:rsidRDefault="00AB05E6" w:rsidP="00AB05E6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3.</w:t>
      </w:r>
      <w:r w:rsidR="003A37D0" w:rsidRPr="003A37D0">
        <w:rPr>
          <w:rFonts w:ascii="仿宋_GB2312" w:eastAsia="仿宋_GB2312"/>
          <w:sz w:val="32"/>
          <w:szCs w:val="32"/>
        </w:rPr>
        <w:t>每季度提交故障分析报告（含故障统计、整改及预防措施、合理化建议）</w:t>
      </w:r>
      <w:r w:rsidRPr="00AB05E6">
        <w:rPr>
          <w:rFonts w:ascii="楷体_GB2312" w:eastAsia="楷体_GB2312" w:hint="eastAsia"/>
          <w:b/>
          <w:bCs/>
          <w:sz w:val="32"/>
          <w:szCs w:val="32"/>
        </w:rPr>
        <w:t>（</w:t>
      </w:r>
      <w:r w:rsidR="003A37D0" w:rsidRPr="00AB05E6">
        <w:rPr>
          <w:rFonts w:ascii="楷体_GB2312" w:eastAsia="楷体_GB2312"/>
          <w:b/>
          <w:bCs/>
          <w:sz w:val="32"/>
          <w:szCs w:val="32"/>
        </w:rPr>
        <w:t>每缺1次，扣3分</w:t>
      </w:r>
      <w:r w:rsidRPr="00AB05E6">
        <w:rPr>
          <w:rFonts w:ascii="楷体_GB2312" w:eastAsia="楷体_GB2312" w:hint="eastAsia"/>
          <w:b/>
          <w:bCs/>
          <w:sz w:val="32"/>
          <w:szCs w:val="32"/>
        </w:rPr>
        <w:t>）</w:t>
      </w:r>
    </w:p>
    <w:p w14:paraId="2EFEC1B6" w14:textId="73E43425" w:rsidR="003A37D0" w:rsidRDefault="00AB05E6" w:rsidP="00AB05E6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4.</w:t>
      </w:r>
      <w:r w:rsidR="003A37D0" w:rsidRPr="003A37D0">
        <w:rPr>
          <w:rFonts w:ascii="仿宋_GB2312" w:eastAsia="仿宋_GB2312"/>
          <w:sz w:val="32"/>
          <w:szCs w:val="32"/>
        </w:rPr>
        <w:t>进场后15个工作日内完成查验检测并提交报告；配合年检确保通过查验</w:t>
      </w:r>
      <w:r w:rsidRPr="00AB05E6">
        <w:rPr>
          <w:rFonts w:ascii="楷体_GB2312" w:eastAsia="楷体_GB2312" w:hint="eastAsia"/>
          <w:b/>
          <w:bCs/>
          <w:sz w:val="32"/>
          <w:szCs w:val="32"/>
        </w:rPr>
        <w:t>（</w:t>
      </w:r>
      <w:r w:rsidR="003A37D0" w:rsidRPr="00AB05E6">
        <w:rPr>
          <w:rFonts w:ascii="楷体_GB2312" w:eastAsia="楷体_GB2312"/>
          <w:b/>
          <w:bCs/>
          <w:sz w:val="32"/>
          <w:szCs w:val="32"/>
        </w:rPr>
        <w:t>报告未按时提交扣2分；因维保原因年检不合格每台扣2分</w:t>
      </w:r>
      <w:r w:rsidRPr="00AB05E6">
        <w:rPr>
          <w:rFonts w:ascii="楷体_GB2312" w:eastAsia="楷体_GB2312" w:hint="eastAsia"/>
          <w:b/>
          <w:bCs/>
          <w:sz w:val="32"/>
          <w:szCs w:val="32"/>
        </w:rPr>
        <w:t>）</w:t>
      </w:r>
    </w:p>
    <w:p w14:paraId="6E2012EE" w14:textId="1793783D" w:rsidR="003A37D0" w:rsidRPr="00AB05E6" w:rsidRDefault="00AB05E6" w:rsidP="00AB05E6">
      <w:pPr>
        <w:ind w:firstLineChars="300" w:firstLine="960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七</w:t>
      </w:r>
      <w:r w:rsidR="003A37D0" w:rsidRPr="00AB05E6">
        <w:rPr>
          <w:rFonts w:ascii="黑体" w:eastAsia="黑体" w:hAnsi="黑体"/>
          <w:sz w:val="32"/>
          <w:szCs w:val="32"/>
        </w:rPr>
        <w:t>、安全生产与作业规范</w:t>
      </w:r>
    </w:p>
    <w:p w14:paraId="1CBAA098" w14:textId="0BAA85D5" w:rsidR="003A37D0" w:rsidRPr="00870579" w:rsidRDefault="00AB05E6" w:rsidP="00AB05E6">
      <w:pPr>
        <w:ind w:firstLineChars="200" w:firstLine="640"/>
        <w:rPr>
          <w:rFonts w:ascii="楷体_GB2312" w:eastAsia="楷体_GB2312" w:hint="eastAsia"/>
          <w:b/>
          <w:bCs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</w:t>
      </w:r>
      <w:r w:rsidR="003A37D0" w:rsidRPr="003A37D0">
        <w:rPr>
          <w:rFonts w:ascii="仿宋_GB2312" w:eastAsia="仿宋_GB2312"/>
          <w:sz w:val="32"/>
          <w:szCs w:val="32"/>
        </w:rPr>
        <w:t>维保、修理时须二人及以上持证人员作业</w:t>
      </w:r>
      <w:r w:rsidRPr="00870579">
        <w:rPr>
          <w:rFonts w:ascii="楷体_GB2312" w:eastAsia="楷体_GB2312" w:hint="eastAsia"/>
          <w:b/>
          <w:bCs/>
          <w:sz w:val="32"/>
          <w:szCs w:val="32"/>
        </w:rPr>
        <w:t>（</w:t>
      </w:r>
      <w:r w:rsidR="003A37D0" w:rsidRPr="00870579">
        <w:rPr>
          <w:rFonts w:ascii="楷体_GB2312" w:eastAsia="楷体_GB2312" w:hint="eastAsia"/>
          <w:b/>
          <w:bCs/>
          <w:sz w:val="32"/>
          <w:szCs w:val="32"/>
        </w:rPr>
        <w:t>每发现1次单人作业</w:t>
      </w:r>
      <w:r w:rsidRPr="00870579">
        <w:rPr>
          <w:rFonts w:ascii="楷体_GB2312" w:eastAsia="楷体_GB2312" w:hint="eastAsia"/>
          <w:b/>
          <w:bCs/>
          <w:sz w:val="32"/>
          <w:szCs w:val="32"/>
        </w:rPr>
        <w:t>扣</w:t>
      </w:r>
      <w:r w:rsidR="0037721E">
        <w:rPr>
          <w:rFonts w:ascii="楷体_GB2312" w:eastAsia="楷体_GB2312" w:hint="eastAsia"/>
          <w:b/>
          <w:bCs/>
          <w:sz w:val="32"/>
          <w:szCs w:val="32"/>
        </w:rPr>
        <w:t>5</w:t>
      </w:r>
      <w:r w:rsidRPr="00870579">
        <w:rPr>
          <w:rFonts w:ascii="楷体_GB2312" w:eastAsia="楷体_GB2312" w:hint="eastAsia"/>
          <w:b/>
          <w:bCs/>
          <w:sz w:val="32"/>
          <w:szCs w:val="32"/>
        </w:rPr>
        <w:t>分，</w:t>
      </w:r>
      <w:r w:rsidR="003A37D0" w:rsidRPr="00870579">
        <w:rPr>
          <w:rFonts w:ascii="楷体_GB2312" w:eastAsia="楷体_GB2312" w:hint="eastAsia"/>
          <w:b/>
          <w:bCs/>
          <w:sz w:val="32"/>
          <w:szCs w:val="32"/>
        </w:rPr>
        <w:t>无证作业</w:t>
      </w:r>
      <w:r w:rsidRPr="00870579">
        <w:rPr>
          <w:rFonts w:ascii="楷体_GB2312" w:eastAsia="楷体_GB2312" w:hint="eastAsia"/>
          <w:b/>
          <w:bCs/>
          <w:sz w:val="32"/>
          <w:szCs w:val="32"/>
        </w:rPr>
        <w:t>扣10分</w:t>
      </w:r>
      <w:r w:rsidR="0037721E">
        <w:rPr>
          <w:rFonts w:ascii="楷体_GB2312" w:eastAsia="楷体_GB2312" w:hint="eastAsia"/>
          <w:b/>
          <w:bCs/>
          <w:sz w:val="32"/>
          <w:szCs w:val="32"/>
        </w:rPr>
        <w:t>并直接扣除对应项目当月维保服务费</w:t>
      </w:r>
      <w:r w:rsidRPr="00870579">
        <w:rPr>
          <w:rFonts w:ascii="楷体_GB2312" w:eastAsia="楷体_GB2312" w:hint="eastAsia"/>
          <w:b/>
          <w:bCs/>
          <w:sz w:val="32"/>
          <w:szCs w:val="32"/>
        </w:rPr>
        <w:t>）</w:t>
      </w:r>
    </w:p>
    <w:p w14:paraId="115EC4DD" w14:textId="7F5BBCE1" w:rsidR="003A37D0" w:rsidRPr="00870579" w:rsidRDefault="00870579" w:rsidP="00870579">
      <w:pPr>
        <w:ind w:firstLineChars="200" w:firstLine="640"/>
        <w:rPr>
          <w:rFonts w:ascii="楷体_GB2312" w:eastAsia="楷体_GB2312" w:hint="eastAsia"/>
          <w:b/>
          <w:bCs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</w:t>
      </w:r>
      <w:r w:rsidR="003A37D0" w:rsidRPr="003A37D0">
        <w:rPr>
          <w:rFonts w:ascii="仿宋_GB2312" w:eastAsia="仿宋_GB2312"/>
          <w:sz w:val="32"/>
          <w:szCs w:val="32"/>
        </w:rPr>
        <w:t>作业前张贴通知、放置专用护栏；计划停</w:t>
      </w:r>
      <w:proofErr w:type="gramStart"/>
      <w:r w:rsidR="003A37D0" w:rsidRPr="003A37D0">
        <w:rPr>
          <w:rFonts w:ascii="仿宋_GB2312" w:eastAsia="仿宋_GB2312"/>
          <w:sz w:val="32"/>
          <w:szCs w:val="32"/>
        </w:rPr>
        <w:t>梯至少</w:t>
      </w:r>
      <w:proofErr w:type="gramEnd"/>
      <w:r w:rsidR="003A37D0" w:rsidRPr="003A37D0">
        <w:rPr>
          <w:rFonts w:ascii="仿宋_GB2312" w:eastAsia="仿宋_GB2312"/>
          <w:sz w:val="32"/>
          <w:szCs w:val="32"/>
        </w:rPr>
        <w:t>提前3个工作日通知</w:t>
      </w:r>
      <w:r w:rsidRPr="00870579">
        <w:rPr>
          <w:rFonts w:ascii="楷体_GB2312" w:eastAsia="楷体_GB2312" w:hint="eastAsia"/>
          <w:b/>
          <w:bCs/>
          <w:sz w:val="32"/>
          <w:szCs w:val="32"/>
        </w:rPr>
        <w:t>（</w:t>
      </w:r>
      <w:r w:rsidR="003A37D0" w:rsidRPr="00870579">
        <w:rPr>
          <w:rFonts w:ascii="楷体_GB2312" w:eastAsia="楷体_GB2312"/>
          <w:b/>
          <w:bCs/>
          <w:sz w:val="32"/>
          <w:szCs w:val="32"/>
        </w:rPr>
        <w:t>每发现未设护栏扣</w:t>
      </w:r>
      <w:r w:rsidR="0037721E">
        <w:rPr>
          <w:rFonts w:ascii="楷体_GB2312" w:eastAsia="楷体_GB2312" w:hint="eastAsia"/>
          <w:b/>
          <w:bCs/>
          <w:sz w:val="32"/>
          <w:szCs w:val="32"/>
        </w:rPr>
        <w:t>2</w:t>
      </w:r>
      <w:r w:rsidR="003A37D0" w:rsidRPr="00870579">
        <w:rPr>
          <w:rFonts w:ascii="楷体_GB2312" w:eastAsia="楷体_GB2312"/>
          <w:b/>
          <w:bCs/>
          <w:sz w:val="32"/>
          <w:szCs w:val="32"/>
        </w:rPr>
        <w:t>分；</w:t>
      </w:r>
      <w:proofErr w:type="gramStart"/>
      <w:r w:rsidR="003A37D0" w:rsidRPr="00870579">
        <w:rPr>
          <w:rFonts w:ascii="楷体_GB2312" w:eastAsia="楷体_GB2312"/>
          <w:b/>
          <w:bCs/>
          <w:sz w:val="32"/>
          <w:szCs w:val="32"/>
        </w:rPr>
        <w:t>停梯未通知</w:t>
      </w:r>
      <w:proofErr w:type="gramEnd"/>
      <w:r w:rsidR="003A37D0" w:rsidRPr="00870579">
        <w:rPr>
          <w:rFonts w:ascii="楷体_GB2312" w:eastAsia="楷体_GB2312"/>
          <w:b/>
          <w:bCs/>
          <w:sz w:val="32"/>
          <w:szCs w:val="32"/>
        </w:rPr>
        <w:lastRenderedPageBreak/>
        <w:t>扣</w:t>
      </w:r>
      <w:r w:rsidR="0037721E">
        <w:rPr>
          <w:rFonts w:ascii="楷体_GB2312" w:eastAsia="楷体_GB2312" w:hint="eastAsia"/>
          <w:b/>
          <w:bCs/>
          <w:sz w:val="32"/>
          <w:szCs w:val="32"/>
        </w:rPr>
        <w:t>5</w:t>
      </w:r>
      <w:r w:rsidR="003A37D0" w:rsidRPr="00870579">
        <w:rPr>
          <w:rFonts w:ascii="楷体_GB2312" w:eastAsia="楷体_GB2312"/>
          <w:b/>
          <w:bCs/>
          <w:sz w:val="32"/>
          <w:szCs w:val="32"/>
        </w:rPr>
        <w:t>分</w:t>
      </w:r>
      <w:r w:rsidRPr="00870579">
        <w:rPr>
          <w:rFonts w:ascii="楷体_GB2312" w:eastAsia="楷体_GB2312" w:hint="eastAsia"/>
          <w:b/>
          <w:bCs/>
          <w:sz w:val="32"/>
          <w:szCs w:val="32"/>
        </w:rPr>
        <w:t>）</w:t>
      </w:r>
    </w:p>
    <w:p w14:paraId="6B7A0462" w14:textId="7D6A1253" w:rsidR="003A37D0" w:rsidRPr="00870579" w:rsidRDefault="00870579" w:rsidP="00870579">
      <w:pPr>
        <w:ind w:firstLineChars="200" w:firstLine="640"/>
        <w:rPr>
          <w:rFonts w:ascii="楷体_GB2312" w:eastAsia="楷体_GB2312" w:hint="eastAsia"/>
          <w:b/>
          <w:bCs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3.</w:t>
      </w:r>
      <w:r w:rsidR="003A37D0" w:rsidRPr="003A37D0">
        <w:rPr>
          <w:rFonts w:ascii="仿宋_GB2312" w:eastAsia="仿宋_GB2312"/>
          <w:sz w:val="32"/>
          <w:szCs w:val="32"/>
        </w:rPr>
        <w:t>所有作业人员购买意外伤害保险或雇主责任险</w:t>
      </w:r>
      <w:r>
        <w:rPr>
          <w:rFonts w:ascii="仿宋_GB2312" w:eastAsia="仿宋_GB2312" w:hint="eastAsia"/>
          <w:sz w:val="32"/>
          <w:szCs w:val="32"/>
        </w:rPr>
        <w:t>（</w:t>
      </w:r>
      <w:r w:rsidR="003A37D0" w:rsidRPr="00870579">
        <w:rPr>
          <w:rFonts w:ascii="楷体_GB2312" w:eastAsia="楷体_GB2312"/>
          <w:b/>
          <w:bCs/>
          <w:sz w:val="32"/>
          <w:szCs w:val="32"/>
        </w:rPr>
        <w:t>每发现1人未购买或保额不足，扣2分</w:t>
      </w:r>
      <w:r>
        <w:rPr>
          <w:rFonts w:ascii="楷体_GB2312" w:eastAsia="楷体_GB2312" w:hint="eastAsia"/>
          <w:b/>
          <w:bCs/>
          <w:sz w:val="32"/>
          <w:szCs w:val="32"/>
        </w:rPr>
        <w:t>）</w:t>
      </w:r>
    </w:p>
    <w:p w14:paraId="41F23501" w14:textId="244BBE8B" w:rsidR="003A37D0" w:rsidRPr="00870579" w:rsidRDefault="00870579" w:rsidP="00870579">
      <w:pPr>
        <w:ind w:firstLineChars="200" w:firstLine="640"/>
        <w:rPr>
          <w:rFonts w:ascii="楷体_GB2312" w:eastAsia="楷体_GB2312" w:hint="eastAsia"/>
          <w:b/>
          <w:bCs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4.</w:t>
      </w:r>
      <w:r w:rsidR="003A37D0" w:rsidRPr="003A37D0">
        <w:rPr>
          <w:rFonts w:ascii="仿宋_GB2312" w:eastAsia="仿宋_GB2312"/>
          <w:sz w:val="32"/>
          <w:szCs w:val="32"/>
        </w:rPr>
        <w:t>轿厢照明当天修复；风扇6小时内修复</w:t>
      </w:r>
      <w:r w:rsidRPr="00870579">
        <w:rPr>
          <w:rFonts w:ascii="楷体_GB2312" w:eastAsia="楷体_GB2312" w:hint="eastAsia"/>
          <w:b/>
          <w:bCs/>
          <w:sz w:val="32"/>
          <w:szCs w:val="32"/>
        </w:rPr>
        <w:t>（</w:t>
      </w:r>
      <w:r w:rsidR="003A37D0" w:rsidRPr="00870579">
        <w:rPr>
          <w:rFonts w:ascii="楷体_GB2312" w:eastAsia="楷体_GB2312" w:hint="eastAsia"/>
          <w:b/>
          <w:bCs/>
          <w:sz w:val="32"/>
          <w:szCs w:val="32"/>
        </w:rPr>
        <w:t xml:space="preserve">照明过夜未修复每台次扣 </w:t>
      </w:r>
      <w:r w:rsidR="0037721E">
        <w:rPr>
          <w:rFonts w:ascii="楷体_GB2312" w:eastAsia="楷体_GB2312" w:hint="eastAsia"/>
          <w:b/>
          <w:bCs/>
          <w:sz w:val="32"/>
          <w:szCs w:val="32"/>
        </w:rPr>
        <w:t>2</w:t>
      </w:r>
      <w:r w:rsidR="003A37D0" w:rsidRPr="00870579">
        <w:rPr>
          <w:rFonts w:ascii="楷体_GB2312" w:eastAsia="楷体_GB2312" w:hint="eastAsia"/>
          <w:b/>
          <w:bCs/>
          <w:sz w:val="32"/>
          <w:szCs w:val="32"/>
        </w:rPr>
        <w:t>分；风扇超时每台次扣</w:t>
      </w:r>
      <w:r w:rsidR="0037721E">
        <w:rPr>
          <w:rFonts w:ascii="楷体_GB2312" w:eastAsia="楷体_GB2312" w:hint="eastAsia"/>
          <w:b/>
          <w:bCs/>
          <w:sz w:val="32"/>
          <w:szCs w:val="32"/>
        </w:rPr>
        <w:t>1</w:t>
      </w:r>
      <w:r w:rsidR="003A37D0" w:rsidRPr="00870579">
        <w:rPr>
          <w:rFonts w:ascii="楷体_GB2312" w:eastAsia="楷体_GB2312" w:hint="eastAsia"/>
          <w:b/>
          <w:bCs/>
          <w:sz w:val="32"/>
          <w:szCs w:val="32"/>
        </w:rPr>
        <w:t>分</w:t>
      </w:r>
      <w:r w:rsidRPr="00870579">
        <w:rPr>
          <w:rFonts w:ascii="楷体_GB2312" w:eastAsia="楷体_GB2312" w:hint="eastAsia"/>
          <w:b/>
          <w:bCs/>
          <w:sz w:val="32"/>
          <w:szCs w:val="32"/>
        </w:rPr>
        <w:t>）</w:t>
      </w:r>
    </w:p>
    <w:p w14:paraId="14ACE551" w14:textId="6C129B59" w:rsidR="003A37D0" w:rsidRPr="00870579" w:rsidRDefault="005C550A" w:rsidP="00870579">
      <w:pPr>
        <w:ind w:firstLineChars="300" w:firstLine="960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八</w:t>
      </w:r>
      <w:r w:rsidR="003A37D0" w:rsidRPr="00870579">
        <w:rPr>
          <w:rFonts w:ascii="黑体" w:eastAsia="黑体" w:hAnsi="黑体"/>
          <w:sz w:val="32"/>
          <w:szCs w:val="32"/>
        </w:rPr>
        <w:t>、培训支持与配合工作（6分）</w:t>
      </w:r>
    </w:p>
    <w:p w14:paraId="13576BFA" w14:textId="67E60BFD" w:rsidR="003A37D0" w:rsidRPr="00870579" w:rsidRDefault="00870579" w:rsidP="00870579">
      <w:pPr>
        <w:ind w:firstLineChars="200" w:firstLine="640"/>
        <w:rPr>
          <w:rFonts w:ascii="楷体_GB2312" w:eastAsia="楷体_GB2312" w:hint="eastAsia"/>
          <w:b/>
          <w:bCs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</w:t>
      </w:r>
      <w:r w:rsidR="003A37D0" w:rsidRPr="003A37D0">
        <w:rPr>
          <w:rFonts w:ascii="仿宋_GB2312" w:eastAsia="仿宋_GB2312"/>
          <w:sz w:val="32"/>
          <w:szCs w:val="32"/>
        </w:rPr>
        <w:t>每年至少为招标人提供1次专项培训；至少1次向住户宣传文明用梯活动。培训前提前告知招标人做好组织安排</w:t>
      </w:r>
      <w:r w:rsidRPr="00870579">
        <w:rPr>
          <w:rFonts w:ascii="楷体_GB2312" w:eastAsia="楷体_GB2312" w:hint="eastAsia"/>
          <w:b/>
          <w:bCs/>
          <w:sz w:val="32"/>
          <w:szCs w:val="32"/>
        </w:rPr>
        <w:t>（</w:t>
      </w:r>
      <w:r w:rsidR="003A37D0" w:rsidRPr="00870579">
        <w:rPr>
          <w:rFonts w:ascii="楷体_GB2312" w:eastAsia="楷体_GB2312"/>
          <w:b/>
          <w:bCs/>
          <w:sz w:val="32"/>
          <w:szCs w:val="32"/>
        </w:rPr>
        <w:t>未提供培训或宣传各扣</w:t>
      </w:r>
      <w:r w:rsidR="0037721E">
        <w:rPr>
          <w:rFonts w:ascii="楷体_GB2312" w:eastAsia="楷体_GB2312" w:hint="eastAsia"/>
          <w:b/>
          <w:bCs/>
          <w:sz w:val="32"/>
          <w:szCs w:val="32"/>
        </w:rPr>
        <w:t>5</w:t>
      </w:r>
      <w:r w:rsidR="003A37D0" w:rsidRPr="00870579">
        <w:rPr>
          <w:rFonts w:ascii="楷体_GB2312" w:eastAsia="楷体_GB2312"/>
          <w:b/>
          <w:bCs/>
          <w:sz w:val="32"/>
          <w:szCs w:val="32"/>
        </w:rPr>
        <w:t>分；未提前告知扣</w:t>
      </w:r>
      <w:r w:rsidR="0037721E">
        <w:rPr>
          <w:rFonts w:ascii="楷体_GB2312" w:eastAsia="楷体_GB2312" w:hint="eastAsia"/>
          <w:b/>
          <w:bCs/>
          <w:sz w:val="32"/>
          <w:szCs w:val="32"/>
        </w:rPr>
        <w:t>2</w:t>
      </w:r>
      <w:r w:rsidR="003A37D0" w:rsidRPr="00870579">
        <w:rPr>
          <w:rFonts w:ascii="楷体_GB2312" w:eastAsia="楷体_GB2312"/>
          <w:b/>
          <w:bCs/>
          <w:sz w:val="32"/>
          <w:szCs w:val="32"/>
        </w:rPr>
        <w:t>分</w:t>
      </w:r>
      <w:r w:rsidRPr="00870579">
        <w:rPr>
          <w:rFonts w:ascii="楷体_GB2312" w:eastAsia="楷体_GB2312" w:hint="eastAsia"/>
          <w:b/>
          <w:bCs/>
          <w:sz w:val="32"/>
          <w:szCs w:val="32"/>
        </w:rPr>
        <w:t>）</w:t>
      </w:r>
    </w:p>
    <w:p w14:paraId="555AE95B" w14:textId="66A5FEF0" w:rsidR="003A37D0" w:rsidRPr="001D0C3C" w:rsidRDefault="00870579" w:rsidP="00870579">
      <w:pPr>
        <w:ind w:firstLineChars="200" w:firstLine="640"/>
        <w:rPr>
          <w:rFonts w:ascii="楷体_GB2312" w:eastAsia="楷体_GB2312" w:hint="eastAsia"/>
          <w:b/>
          <w:bCs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</w:t>
      </w:r>
      <w:r w:rsidR="003A37D0" w:rsidRPr="003A37D0">
        <w:rPr>
          <w:rFonts w:ascii="仿宋_GB2312" w:eastAsia="仿宋_GB2312"/>
          <w:sz w:val="32"/>
          <w:szCs w:val="32"/>
        </w:rPr>
        <w:t>配合招标人工作：</w:t>
      </w:r>
      <w:r w:rsidR="003A37D0" w:rsidRPr="003A37D0">
        <w:rPr>
          <w:rFonts w:ascii="仿宋_GB2312" w:eastAsia="仿宋_GB2312"/>
          <w:sz w:val="32"/>
          <w:szCs w:val="32"/>
        </w:rPr>
        <w:t>①</w:t>
      </w:r>
      <w:proofErr w:type="gramStart"/>
      <w:r w:rsidR="003A37D0" w:rsidRPr="003A37D0">
        <w:rPr>
          <w:rFonts w:ascii="仿宋_GB2312" w:eastAsia="仿宋_GB2312"/>
          <w:sz w:val="32"/>
          <w:szCs w:val="32"/>
        </w:rPr>
        <w:t>每项目每</w:t>
      </w:r>
      <w:proofErr w:type="gramEnd"/>
      <w:r w:rsidR="003A37D0" w:rsidRPr="003A37D0">
        <w:rPr>
          <w:rFonts w:ascii="仿宋_GB2312" w:eastAsia="仿宋_GB2312"/>
          <w:sz w:val="32"/>
          <w:szCs w:val="32"/>
        </w:rPr>
        <w:t>半年1次应急救援演练；</w:t>
      </w:r>
      <w:r w:rsidR="003A37D0" w:rsidRPr="003A37D0">
        <w:rPr>
          <w:rFonts w:ascii="仿宋_GB2312" w:eastAsia="仿宋_GB2312"/>
          <w:sz w:val="32"/>
          <w:szCs w:val="32"/>
        </w:rPr>
        <w:t>②</w:t>
      </w:r>
      <w:proofErr w:type="gramStart"/>
      <w:r w:rsidR="003A37D0" w:rsidRPr="003A37D0">
        <w:rPr>
          <w:rFonts w:ascii="仿宋_GB2312" w:eastAsia="仿宋_GB2312"/>
          <w:sz w:val="32"/>
          <w:szCs w:val="32"/>
        </w:rPr>
        <w:t>电梯机</w:t>
      </w:r>
      <w:proofErr w:type="gramEnd"/>
      <w:r w:rsidR="003A37D0" w:rsidRPr="003A37D0">
        <w:rPr>
          <w:rFonts w:ascii="仿宋_GB2312" w:eastAsia="仿宋_GB2312"/>
          <w:sz w:val="32"/>
          <w:szCs w:val="32"/>
        </w:rPr>
        <w:t xml:space="preserve"> 房、底坑、井道内施工需停梯开门等，须使用水印相机拍照打卡留存，作为记录依据</w:t>
      </w:r>
      <w:r w:rsidR="003A37D0">
        <w:rPr>
          <w:rFonts w:ascii="仿宋_GB2312" w:eastAsia="仿宋_GB2312" w:hint="eastAsia"/>
          <w:sz w:val="32"/>
          <w:szCs w:val="32"/>
        </w:rPr>
        <w:t>。</w:t>
      </w:r>
      <w:r w:rsidRPr="001D0C3C">
        <w:rPr>
          <w:rFonts w:ascii="楷体_GB2312" w:eastAsia="楷体_GB2312" w:hint="eastAsia"/>
          <w:b/>
          <w:bCs/>
          <w:sz w:val="32"/>
          <w:szCs w:val="32"/>
        </w:rPr>
        <w:t>（</w:t>
      </w:r>
      <w:r w:rsidR="003A37D0" w:rsidRPr="001D0C3C">
        <w:rPr>
          <w:rFonts w:ascii="楷体_GB2312" w:eastAsia="楷体_GB2312" w:hint="eastAsia"/>
          <w:b/>
          <w:bCs/>
          <w:sz w:val="32"/>
          <w:szCs w:val="32"/>
        </w:rPr>
        <w:t>不配合演练扣</w:t>
      </w:r>
      <w:r w:rsidRPr="001D0C3C">
        <w:rPr>
          <w:rFonts w:ascii="楷体_GB2312" w:eastAsia="楷体_GB2312" w:hint="eastAsia"/>
          <w:b/>
          <w:bCs/>
          <w:sz w:val="32"/>
          <w:szCs w:val="32"/>
        </w:rPr>
        <w:t>10</w:t>
      </w:r>
      <w:r w:rsidR="003A37D0" w:rsidRPr="001D0C3C">
        <w:rPr>
          <w:rFonts w:ascii="楷体_GB2312" w:eastAsia="楷体_GB2312" w:hint="eastAsia"/>
          <w:b/>
          <w:bCs/>
          <w:sz w:val="32"/>
          <w:szCs w:val="32"/>
        </w:rPr>
        <w:t>分；其他配合不到位每次扣</w:t>
      </w:r>
      <w:r w:rsidRPr="001D0C3C">
        <w:rPr>
          <w:rFonts w:ascii="楷体_GB2312" w:eastAsia="楷体_GB2312" w:hint="eastAsia"/>
          <w:b/>
          <w:bCs/>
          <w:sz w:val="32"/>
          <w:szCs w:val="32"/>
        </w:rPr>
        <w:t>5</w:t>
      </w:r>
      <w:r w:rsidR="003A37D0" w:rsidRPr="001D0C3C">
        <w:rPr>
          <w:rFonts w:ascii="楷体_GB2312" w:eastAsia="楷体_GB2312" w:hint="eastAsia"/>
          <w:b/>
          <w:bCs/>
          <w:sz w:val="32"/>
          <w:szCs w:val="32"/>
        </w:rPr>
        <w:t>分</w:t>
      </w:r>
      <w:r w:rsidRPr="001D0C3C">
        <w:rPr>
          <w:rFonts w:ascii="楷体_GB2312" w:eastAsia="楷体_GB2312" w:hint="eastAsia"/>
          <w:b/>
          <w:bCs/>
          <w:sz w:val="32"/>
          <w:szCs w:val="32"/>
        </w:rPr>
        <w:t>）</w:t>
      </w:r>
    </w:p>
    <w:sectPr w:rsidR="003A37D0" w:rsidRPr="001D0C3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986A5" w14:textId="77777777" w:rsidR="008A1462" w:rsidRDefault="008A1462" w:rsidP="00624F76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A8996EC" w14:textId="77777777" w:rsidR="008A1462" w:rsidRDefault="008A1462" w:rsidP="00624F76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B284C" w14:textId="77777777" w:rsidR="008A1462" w:rsidRDefault="008A1462" w:rsidP="00624F76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4BCD0826" w14:textId="77777777" w:rsidR="008A1462" w:rsidRDefault="008A1462" w:rsidP="00624F76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0A1"/>
    <w:rsid w:val="001D0C3C"/>
    <w:rsid w:val="001F2E6B"/>
    <w:rsid w:val="0037721E"/>
    <w:rsid w:val="003A37D0"/>
    <w:rsid w:val="003C30A1"/>
    <w:rsid w:val="003F7B0B"/>
    <w:rsid w:val="0049773E"/>
    <w:rsid w:val="005C550A"/>
    <w:rsid w:val="005D482C"/>
    <w:rsid w:val="005D5378"/>
    <w:rsid w:val="005E0B83"/>
    <w:rsid w:val="00624F76"/>
    <w:rsid w:val="0073762C"/>
    <w:rsid w:val="007A2BE3"/>
    <w:rsid w:val="007A7051"/>
    <w:rsid w:val="00870579"/>
    <w:rsid w:val="008A1462"/>
    <w:rsid w:val="008A202D"/>
    <w:rsid w:val="008B2EB3"/>
    <w:rsid w:val="008C73A9"/>
    <w:rsid w:val="009F56BC"/>
    <w:rsid w:val="00AB05E6"/>
    <w:rsid w:val="00BB1EB5"/>
    <w:rsid w:val="00E91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6DE249"/>
  <w15:chartTrackingRefBased/>
  <w15:docId w15:val="{1B81441A-C31F-4BC5-94B5-A08681E92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C30A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30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30A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30A1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30A1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30A1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30A1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30A1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30A1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C30A1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C30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C30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C30A1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C30A1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C30A1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C30A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C30A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C30A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C30A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C30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C30A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C30A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C30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C30A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C30A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C30A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C30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C30A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C30A1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24F76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624F7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24F76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624F7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5</Pages>
  <Words>885</Words>
  <Characters>904</Characters>
  <Application>Microsoft Office Word</Application>
  <DocSecurity>0</DocSecurity>
  <Lines>50</Lines>
  <Paragraphs>42</Paragraphs>
  <ScaleCrop>false</ScaleCrop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</dc:creator>
  <cp:keywords/>
  <dc:description/>
  <cp:lastModifiedBy>xt</cp:lastModifiedBy>
  <cp:revision>8</cp:revision>
  <dcterms:created xsi:type="dcterms:W3CDTF">2026-09-29T02:42:00Z</dcterms:created>
  <dcterms:modified xsi:type="dcterms:W3CDTF">2026-09-30T07:39:00Z</dcterms:modified>
</cp:coreProperties>
</file>