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8BC3">
      <w:pPr>
        <w:keepNext w:val="0"/>
        <w:keepLines w:val="0"/>
        <w:pageBreakBefore w:val="0"/>
        <w:widowControl w:val="0"/>
        <w:kinsoku/>
        <w:wordWrap/>
        <w:overflowPunct/>
        <w:topLinePunct w:val="0"/>
        <w:autoSpaceDN/>
        <w:bidi w:val="0"/>
        <w:adjustRightInd/>
        <w:snapToGrid/>
        <w:spacing w:line="592" w:lineRule="exact"/>
        <w:textAlignment w:val="auto"/>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eastAsia="zh-CN"/>
        </w:rPr>
        <w:t>附件</w:t>
      </w:r>
      <w:r>
        <w:rPr>
          <w:rFonts w:hint="eastAsia" w:asciiTheme="minorEastAsia" w:hAnsiTheme="minorEastAsia" w:eastAsiaTheme="minorEastAsia"/>
          <w:b/>
          <w:bCs/>
          <w:sz w:val="32"/>
          <w:szCs w:val="32"/>
          <w:lang w:val="en-US" w:eastAsia="zh-CN"/>
        </w:rPr>
        <w:t>2</w:t>
      </w:r>
    </w:p>
    <w:p w14:paraId="1B734492">
      <w:pPr>
        <w:keepNext w:val="0"/>
        <w:keepLines w:val="0"/>
        <w:pageBreakBefore w:val="0"/>
        <w:widowControl w:val="0"/>
        <w:kinsoku/>
        <w:wordWrap/>
        <w:overflowPunct/>
        <w:topLinePunct w:val="0"/>
        <w:autoSpaceDE w:val="0"/>
        <w:autoSpaceDN/>
        <w:bidi w:val="0"/>
        <w:adjustRightInd/>
        <w:snapToGrid/>
        <w:spacing w:line="592" w:lineRule="exact"/>
        <w:jc w:val="center"/>
        <w:textAlignment w:val="auto"/>
        <w:rPr>
          <w:rFonts w:hint="eastAsia" w:ascii="方正小标宋简体" w:hAnsi="Calibri" w:eastAsia="方正小标宋简体"/>
          <w:sz w:val="36"/>
          <w:szCs w:val="36"/>
          <w:lang w:eastAsia="zh-CN"/>
        </w:rPr>
      </w:pPr>
      <w:r>
        <w:rPr>
          <w:rFonts w:hint="eastAsia" w:ascii="方正小标宋简体" w:hAnsi="Calibri" w:eastAsia="方正小标宋简体"/>
          <w:sz w:val="36"/>
          <w:szCs w:val="36"/>
          <w:lang w:eastAsia="zh-CN"/>
        </w:rPr>
        <w:t>询价响应函</w:t>
      </w:r>
    </w:p>
    <w:p w14:paraId="44C8AFC5">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海南金海安投资发展有限责任公司：</w:t>
      </w:r>
    </w:p>
    <w:p w14:paraId="1AA96872">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我方收到贵公司关于安徽大厦购买财产一切险事宜的询价邀请函，经仔细阅读和研究，我方决定参加，并向贵公司承诺：</w:t>
      </w:r>
    </w:p>
    <w:p w14:paraId="78BEC175">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我方愿意按照询价采购通知的一切要求，提供本项目的所有内容，我方的报价为含税价格，开具增值税专用发票。</w:t>
      </w:r>
    </w:p>
    <w:p w14:paraId="7C243BB3">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如果我方的询价响应文件被接受，我方将严格履行询价采购通知中的每一项要求，严格履行合同的责任和义务，保证按期、按质履行合同，完成合同内容所规定的全部工作。</w:t>
      </w:r>
    </w:p>
    <w:p w14:paraId="76943DEB">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我方愿意提供采购方在询价采购通知中要求的所有资料，也同意向贵方可能要求的与我方响应有关的任何证据和资料。并保证所提供的资料全部是真实的、有效的，若有虚假，我方愿承担一切责任。</w:t>
      </w:r>
    </w:p>
    <w:p w14:paraId="35195501">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我方认为贵方有权决定成交者，还认为贵方有权接受或拒绝所有的供应商成交。</w:t>
      </w:r>
    </w:p>
    <w:p w14:paraId="13C8DFA9">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w:t>
      </w:r>
      <w:r>
        <w:rPr>
          <w:rFonts w:hint="eastAsia" w:ascii="仿宋_GB2312" w:hAnsi="Times New Roman" w:eastAsia="仿宋_GB2312" w:cs="Times New Roman"/>
          <w:kern w:val="2"/>
          <w:sz w:val="32"/>
          <w:szCs w:val="32"/>
          <w:lang w:val="en-US" w:eastAsia="zh-CN" w:bidi="ar-SA"/>
        </w:rPr>
        <w:t>我方承诺该项报价在递交后保持有效，不作任何更改和变动。我方同意成交后若不履行询价采购通知的内容要求和各项承诺及义务的即被视为违约，我方的成交标资格将被取消。</w:t>
      </w:r>
    </w:p>
    <w:p w14:paraId="4E7D430B">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我方同意若无法按约定条款履行义务等行为，采购方有权取消我方成交资格。</w:t>
      </w:r>
    </w:p>
    <w:p w14:paraId="115A47DB">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7.</w:t>
      </w:r>
      <w:r>
        <w:rPr>
          <w:rFonts w:hint="eastAsia" w:ascii="仿宋_GB2312" w:hAnsi="Times New Roman" w:eastAsia="仿宋_GB2312" w:cs="Times New Roman"/>
          <w:kern w:val="2"/>
          <w:sz w:val="32"/>
          <w:szCs w:val="32"/>
          <w:lang w:val="en-US" w:eastAsia="zh-CN" w:bidi="ar-SA"/>
        </w:rPr>
        <w:t>与本次投标有关的通讯地址</w:t>
      </w:r>
    </w:p>
    <w:p w14:paraId="020ECD3F">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单位</w:t>
      </w:r>
      <w:r>
        <w:rPr>
          <w:rFonts w:hint="eastAsia" w:ascii="仿宋_GB2312" w:eastAsia="仿宋_GB2312" w:cs="Times New Roman"/>
          <w:kern w:val="2"/>
          <w:sz w:val="32"/>
          <w:szCs w:val="32"/>
          <w:lang w:val="en-US" w:eastAsia="zh-CN" w:bidi="ar-SA"/>
        </w:rPr>
        <w:t>名称</w:t>
      </w:r>
      <w:r>
        <w:rPr>
          <w:rFonts w:hint="eastAsia" w:ascii="仿宋_GB2312" w:hAnsi="Times New Roman" w:eastAsia="仿宋_GB2312" w:cs="Times New Roman"/>
          <w:kern w:val="2"/>
          <w:sz w:val="32"/>
          <w:szCs w:val="32"/>
          <w:lang w:val="en-US" w:eastAsia="zh-CN" w:bidi="ar-SA"/>
        </w:rPr>
        <w:t>：</w:t>
      </w:r>
    </w:p>
    <w:p w14:paraId="50050614">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联系人：</w:t>
      </w:r>
    </w:p>
    <w:p w14:paraId="4E03B4D0">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地址：</w:t>
      </w:r>
    </w:p>
    <w:p w14:paraId="4190AF56">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联系电话：</w:t>
      </w:r>
    </w:p>
    <w:p w14:paraId="2ED11735">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p>
    <w:p w14:paraId="4C264161">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ab/>
      </w:r>
    </w:p>
    <w:p w14:paraId="23629662">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bookmarkStart w:id="0" w:name="_GoBack"/>
      <w:bookmarkEnd w:id="0"/>
    </w:p>
    <w:p w14:paraId="4D86DE83">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投标方：               （盖章）</w:t>
      </w:r>
    </w:p>
    <w:p w14:paraId="36E29EA9">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p>
    <w:p w14:paraId="65999B3D">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1600" w:firstLineChars="5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法定代表人或授权代理人：        （签章）</w:t>
      </w:r>
    </w:p>
    <w:p w14:paraId="3810BACA">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p>
    <w:p w14:paraId="3498AA5C">
      <w:pPr>
        <w:pStyle w:val="1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4160" w:firstLineChars="1300"/>
        <w:textAlignment w:val="auto"/>
        <w:rPr>
          <w:rFonts w:asciiTheme="minorEastAsia" w:hAnsiTheme="minorEastAsia" w:eastAsiaTheme="minorEastAsia"/>
        </w:rPr>
      </w:pPr>
      <w:r>
        <w:rPr>
          <w:rFonts w:hint="eastAsia" w:ascii="仿宋_GB2312" w:hAnsi="Times New Roman" w:eastAsia="仿宋_GB2312" w:cs="Times New Roman"/>
          <w:kern w:val="2"/>
          <w:sz w:val="32"/>
          <w:szCs w:val="32"/>
          <w:lang w:val="en-US" w:eastAsia="zh-CN" w:bidi="ar-SA"/>
        </w:rPr>
        <w:t xml:space="preserve">  日期 ：2025年   月   日    </w:t>
      </w:r>
      <w:r>
        <w:rPr>
          <w:rFonts w:hint="eastAsia" w:ascii="仿宋" w:hAnsi="仿宋" w:eastAsia="仿宋"/>
        </w:rPr>
        <w:t xml:space="preserve">            </w:t>
      </w:r>
      <w:r>
        <w:rPr>
          <w:rFonts w:hint="eastAsia" w:asciiTheme="minorEastAsia" w:hAnsiTheme="minorEastAsia" w:eastAsiaTheme="minorEastAsia"/>
        </w:rPr>
        <w:t xml:space="preserve">            </w:t>
      </w:r>
    </w:p>
    <w:sectPr>
      <w:pgSz w:w="11906" w:h="16838"/>
      <w:pgMar w:top="1389" w:right="1800" w:bottom="138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xOWU0OTEzZjgzY2YyYzI3YTZlN2Q5NTI1M2ZiNTYifQ=="/>
  </w:docVars>
  <w:rsids>
    <w:rsidRoot w:val="0059212D"/>
    <w:rsid w:val="00067A2E"/>
    <w:rsid w:val="002F753D"/>
    <w:rsid w:val="00585978"/>
    <w:rsid w:val="0059212D"/>
    <w:rsid w:val="005A78A5"/>
    <w:rsid w:val="007628EC"/>
    <w:rsid w:val="00A03EFA"/>
    <w:rsid w:val="00BE7798"/>
    <w:rsid w:val="051F46F4"/>
    <w:rsid w:val="21792B89"/>
    <w:rsid w:val="222069F5"/>
    <w:rsid w:val="23FD4B23"/>
    <w:rsid w:val="291377D0"/>
    <w:rsid w:val="3A100A90"/>
    <w:rsid w:val="3AEC222F"/>
    <w:rsid w:val="40CE548E"/>
    <w:rsid w:val="4CDB26AE"/>
    <w:rsid w:val="4E0D3424"/>
    <w:rsid w:val="54830234"/>
    <w:rsid w:val="59E276D4"/>
    <w:rsid w:val="5D13795F"/>
    <w:rsid w:val="63DF334E"/>
    <w:rsid w:val="7CE01953"/>
    <w:rsid w:val="7CFF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99"/>
  </w:style>
  <w:style w:type="character" w:styleId="9">
    <w:name w:val="Hyperlink"/>
    <w:basedOn w:val="7"/>
    <w:autoRedefine/>
    <w:qFormat/>
    <w:uiPriority w:val="99"/>
    <w:rPr>
      <w:color w:val="000000"/>
      <w:u w:val="none"/>
    </w:rPr>
  </w:style>
  <w:style w:type="character" w:customStyle="1" w:styleId="10">
    <w:name w:val="批注文字 Char"/>
    <w:basedOn w:val="7"/>
    <w:link w:val="2"/>
    <w:autoRedefine/>
    <w:qFormat/>
    <w:uiPriority w:val="99"/>
    <w:rPr>
      <w:kern w:val="2"/>
      <w:sz w:val="21"/>
      <w:szCs w:val="21"/>
    </w:rPr>
  </w:style>
  <w:style w:type="character" w:customStyle="1" w:styleId="11">
    <w:name w:val="页眉 Char"/>
    <w:basedOn w:val="7"/>
    <w:link w:val="5"/>
    <w:autoRedefine/>
    <w:qFormat/>
    <w:uiPriority w:val="99"/>
    <w:rPr>
      <w:kern w:val="2"/>
      <w:sz w:val="18"/>
      <w:szCs w:val="18"/>
    </w:rPr>
  </w:style>
  <w:style w:type="character" w:customStyle="1" w:styleId="12">
    <w:name w:val="页脚 Char"/>
    <w:basedOn w:val="7"/>
    <w:link w:val="4"/>
    <w:autoRedefine/>
    <w:qFormat/>
    <w:uiPriority w:val="99"/>
    <w:rPr>
      <w:kern w:val="2"/>
      <w:sz w:val="18"/>
      <w:szCs w:val="18"/>
    </w:rPr>
  </w:style>
  <w:style w:type="character" w:customStyle="1" w:styleId="13">
    <w:name w:val="批注框文本 Char"/>
    <w:basedOn w:val="7"/>
    <w:link w:val="3"/>
    <w:autoRedefine/>
    <w:qFormat/>
    <w:uiPriority w:val="99"/>
    <w:rPr>
      <w:kern w:val="2"/>
      <w:sz w:val="18"/>
      <w:szCs w:val="18"/>
    </w:rPr>
  </w:style>
  <w:style w:type="paragraph" w:customStyle="1" w:styleId="14">
    <w:name w:val="Char"/>
    <w:basedOn w:val="1"/>
    <w:autoRedefine/>
    <w:qFormat/>
    <w:uiPriority w:val="99"/>
    <w:rPr>
      <w:rFonts w:ascii="Tahoma" w:hAnsi="Tahoma" w:eastAsia="仿宋_GB2312" w:cs="Tahoma"/>
      <w:sz w:val="24"/>
      <w:szCs w:val="24"/>
    </w:rPr>
  </w:style>
  <w:style w:type="paragraph" w:customStyle="1" w:styleId="15">
    <w:name w:val="msonormal paragraphinden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Char Char Char Char Char Char"/>
    <w:basedOn w:val="1"/>
    <w:autoRedefine/>
    <w:qFormat/>
    <w:uiPriority w:val="99"/>
    <w:rPr>
      <w:rFonts w:ascii="Tahoma" w:hAnsi="Tahoma" w:cs="Tahoma"/>
      <w:sz w:val="24"/>
      <w:szCs w:val="24"/>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515</Words>
  <Characters>518</Characters>
  <Lines>5</Lines>
  <Paragraphs>1</Paragraphs>
  <TotalTime>2</TotalTime>
  <ScaleCrop>false</ScaleCrop>
  <LinksUpToDate>false</LinksUpToDate>
  <CharactersWithSpaces>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2022-07-18T08:57:00Z</dcterms:created>
  <dc:creator>林蝶</dc:creator>
  <cp:lastModifiedBy>林晔慧</cp:lastModifiedBy>
  <dcterms:modified xsi:type="dcterms:W3CDTF">2025-04-23T12:07:21Z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1130B930CA694D67953E5B22C8ACD07C</vt:lpwstr>
  </property>
  <property fmtid="{D5CDD505-2E9C-101B-9397-08002B2CF9AE}" pid="4" name="KSOTemplateDocerSaveRecord">
    <vt:lpwstr>eyJoZGlkIjoiNDIxOWU0OTEzZjgzY2YyYzI3YTZlN2Q5NTI1M2ZiNTYiLCJ1c2VySWQiOiI0NTA2NDIyMDMifQ==</vt:lpwstr>
  </property>
</Properties>
</file>